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9B" w:rsidRPr="000D0947" w:rsidRDefault="00991B9B" w:rsidP="008E2953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D094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4327A">
        <w:rPr>
          <w:rFonts w:ascii="Times New Roman" w:hAnsi="Times New Roman" w:cs="Times New Roman"/>
          <w:sz w:val="28"/>
          <w:szCs w:val="28"/>
        </w:rPr>
        <w:t>11</w:t>
      </w:r>
    </w:p>
    <w:p w:rsidR="00991B9B" w:rsidRPr="000D0947" w:rsidRDefault="00991B9B" w:rsidP="008E2953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proofErr w:type="gramStart"/>
      <w:r w:rsidRPr="000D094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D0947">
        <w:rPr>
          <w:rFonts w:ascii="Times New Roman" w:hAnsi="Times New Roman" w:cs="Times New Roman"/>
          <w:sz w:val="28"/>
          <w:szCs w:val="28"/>
        </w:rPr>
        <w:t xml:space="preserve"> решению Совета</w:t>
      </w:r>
    </w:p>
    <w:p w:rsidR="00991B9B" w:rsidRPr="000D0947" w:rsidRDefault="00991B9B" w:rsidP="008E2953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991B9B" w:rsidRPr="000D0947" w:rsidRDefault="00991B9B" w:rsidP="008E2953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6C5BDD" w:rsidRDefault="00310A85" w:rsidP="008E2953">
      <w:pPr>
        <w:spacing w:after="0" w:line="240" w:lineRule="auto"/>
        <w:ind w:left="10206"/>
        <w:rPr>
          <w:rFonts w:ascii="Times New Roman" w:eastAsia="Georgia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BEC">
        <w:rPr>
          <w:rFonts w:ascii="Times New Roman" w:hAnsi="Times New Roman" w:cs="Times New Roman"/>
          <w:sz w:val="28"/>
          <w:szCs w:val="28"/>
        </w:rPr>
        <w:t>10.12.2021 г.</w:t>
      </w:r>
      <w:r w:rsidR="00DE300D">
        <w:rPr>
          <w:rFonts w:ascii="Times New Roman" w:hAnsi="Times New Roman" w:cs="Times New Roman"/>
          <w:sz w:val="28"/>
          <w:szCs w:val="28"/>
        </w:rPr>
        <w:t xml:space="preserve"> </w:t>
      </w:r>
      <w:r w:rsidR="00475BEC">
        <w:rPr>
          <w:rFonts w:ascii="Times New Roman" w:hAnsi="Times New Roman" w:cs="Times New Roman"/>
          <w:sz w:val="28"/>
          <w:szCs w:val="28"/>
        </w:rPr>
        <w:t>№ 83</w:t>
      </w:r>
    </w:p>
    <w:bookmarkEnd w:id="0"/>
    <w:p w:rsidR="006C5BDD" w:rsidRDefault="006C5BDD" w:rsidP="006C5BDD">
      <w:pPr>
        <w:spacing w:after="0" w:line="240" w:lineRule="auto"/>
        <w:ind w:left="9072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991B9B" w:rsidRDefault="00312F99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>
        <w:rPr>
          <w:rFonts w:ascii="Times New Roman" w:eastAsia="Georgia" w:hAnsi="Times New Roman" w:cs="Times New Roman"/>
          <w:sz w:val="28"/>
          <w:szCs w:val="28"/>
          <w:lang w:eastAsia="en-US"/>
        </w:rPr>
        <w:t>ПРОГРАММА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proofErr w:type="gramStart"/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муниципальных</w:t>
      </w:r>
      <w:proofErr w:type="gramEnd"/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гарантий </w:t>
      </w: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в иностранной валюте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proofErr w:type="gramStart"/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на</w:t>
      </w:r>
      <w:proofErr w:type="gramEnd"/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202</w:t>
      </w:r>
      <w:r w:rsidR="0034327A">
        <w:rPr>
          <w:rFonts w:ascii="Times New Roman" w:eastAsia="Georgia" w:hAnsi="Times New Roman" w:cs="Times New Roman"/>
          <w:sz w:val="28"/>
          <w:szCs w:val="28"/>
          <w:lang w:eastAsia="en-US"/>
        </w:rPr>
        <w:t>2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год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C703DB" w:rsidRPr="00991B9B" w:rsidRDefault="00C703DB" w:rsidP="006C5BDD">
      <w:pPr>
        <w:spacing w:after="0" w:line="240" w:lineRule="auto"/>
        <w:ind w:hanging="1174"/>
        <w:jc w:val="center"/>
        <w:rPr>
          <w:rFonts w:ascii="Times New Roman" w:hAnsi="Times New Roman" w:cs="Times New Roman"/>
          <w:sz w:val="28"/>
          <w:szCs w:val="28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Раздел 1.Перечень подлежащих предоставлению муниципальных гарантий </w:t>
      </w: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C703DB" w:rsidRPr="00991B9B" w:rsidRDefault="00C703DB" w:rsidP="006C5BDD">
      <w:pPr>
        <w:spacing w:after="0" w:line="240" w:lineRule="auto"/>
        <w:ind w:hanging="1174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в 202</w:t>
      </w:r>
      <w:r w:rsidR="0034327A">
        <w:rPr>
          <w:rFonts w:ascii="Times New Roman" w:eastAsia="Georgia" w:hAnsi="Times New Roman" w:cs="Times New Roman"/>
          <w:sz w:val="28"/>
          <w:szCs w:val="28"/>
          <w:lang w:eastAsia="en-US"/>
        </w:rPr>
        <w:t>2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году 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224"/>
        <w:gridCol w:w="1975"/>
        <w:gridCol w:w="2467"/>
        <w:gridCol w:w="2464"/>
        <w:gridCol w:w="2597"/>
        <w:gridCol w:w="2405"/>
      </w:tblGrid>
      <w:tr w:rsidR="00C703DB" w:rsidRPr="00991B9B" w:rsidTr="00991B9B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Направление (цель)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гарантирования</w:t>
            </w:r>
            <w:proofErr w:type="gramEnd"/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C703DB" w:rsidRPr="00991B9B" w:rsidTr="00991B9B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03DB" w:rsidRPr="00991B9B" w:rsidRDefault="00C703DB" w:rsidP="0034327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202</w:t>
            </w:r>
            <w:r w:rsidR="0034327A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2</w:t>
            </w: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наличие</w:t>
            </w:r>
            <w:proofErr w:type="gramEnd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права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регрессного</w:t>
            </w:r>
            <w:proofErr w:type="gramEnd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требования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гаранта</w:t>
            </w:r>
            <w:proofErr w:type="gramEnd"/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к</w:t>
            </w:r>
            <w:proofErr w:type="gramEnd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предоставление</w:t>
            </w:r>
            <w:proofErr w:type="gramEnd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обеспечения</w:t>
            </w:r>
            <w:r w:rsidR="00E5629C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исполнения обязательств принципала по удовлетворению 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регрессного</w:t>
            </w:r>
            <w:proofErr w:type="gramEnd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требования </w:t>
            </w:r>
            <w:r w:rsidRPr="00991B9B">
              <w:rPr>
                <w:rFonts w:ascii="Times New Roman" w:eastAsia="Georgia" w:hAnsi="Times New Roman" w:cs="Times New Roman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иные</w:t>
            </w:r>
            <w:proofErr w:type="gramEnd"/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условия</w:t>
            </w:r>
          </w:p>
        </w:tc>
      </w:tr>
      <w:tr w:rsidR="00C703DB" w:rsidRPr="00991B9B" w:rsidTr="00991B9B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703DB" w:rsidRDefault="00C703DB" w:rsidP="006C5BD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E5629C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Раздел 2.</w:t>
      </w:r>
      <w:r w:rsidRPr="00991B9B">
        <w:rPr>
          <w:rFonts w:ascii="Times New Roman" w:eastAsia="Georgia" w:hAnsi="Times New Roman" w:cs="Times New Roman"/>
          <w:b/>
          <w:sz w:val="28"/>
          <w:szCs w:val="28"/>
          <w:lang w:eastAsia="en-US"/>
        </w:rPr>
        <w:t> 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Общий объем бюджетных ассигнований, предусмотренных на исполнение муниципальных</w:t>
      </w:r>
      <w:r w:rsidR="00E5629C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гарантий</w:t>
      </w:r>
      <w:r w:rsidR="00E5629C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по возможным гарантийным случаям в 202</w:t>
      </w:r>
      <w:r w:rsidR="0034327A">
        <w:rPr>
          <w:rFonts w:ascii="Times New Roman" w:eastAsia="Georgia" w:hAnsi="Times New Roman" w:cs="Times New Roman"/>
          <w:sz w:val="28"/>
          <w:szCs w:val="28"/>
          <w:lang w:eastAsia="en-US"/>
        </w:rPr>
        <w:t>2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году </w:t>
      </w:r>
    </w:p>
    <w:p w:rsidR="00C703DB" w:rsidRPr="00991B9B" w:rsidRDefault="00C703DB" w:rsidP="006C5BDD">
      <w:pPr>
        <w:spacing w:after="0" w:line="240" w:lineRule="auto"/>
        <w:ind w:hanging="1276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9"/>
        <w:gridCol w:w="7525"/>
      </w:tblGrid>
      <w:tr w:rsidR="00C703DB" w:rsidRPr="00991B9B" w:rsidTr="00991B9B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Исполнение муниципальных гарантий Братского </w:t>
            </w: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lastRenderedPageBreak/>
              <w:t>сельского</w:t>
            </w: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lastRenderedPageBreak/>
              <w:t>Объем</w:t>
            </w:r>
          </w:p>
        </w:tc>
      </w:tr>
      <w:tr w:rsidR="00C703DB" w:rsidRPr="00991B9B" w:rsidTr="00991B9B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34327A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202</w:t>
            </w:r>
            <w:r w:rsidR="0034327A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2</w:t>
            </w: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C703DB" w:rsidRPr="00991B9B" w:rsidTr="00991B9B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C703DB" w:rsidRPr="00991B9B" w:rsidRDefault="00C703DB" w:rsidP="006C5BD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lastRenderedPageBreak/>
              <w:t>За счет источников финансирования дефицита бюджета</w:t>
            </w:r>
            <w:r w:rsidR="00E5629C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Братского сельского поселения Тихорецкого района,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703DB" w:rsidRDefault="00C703DB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BDD" w:rsidRPr="00991B9B" w:rsidRDefault="006C5BDD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00D" w:rsidRDefault="00DE300D" w:rsidP="00DE30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DE300D" w:rsidRDefault="00DE300D" w:rsidP="00DE30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75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804FB8" w:rsidRPr="00501C7C" w:rsidRDefault="00DE300D" w:rsidP="00DE30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</w:t>
      </w:r>
      <w:r w:rsidR="00E5629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А.В.Предко</w:t>
      </w:r>
      <w:proofErr w:type="spellEnd"/>
    </w:p>
    <w:sectPr w:rsidR="00804FB8" w:rsidRPr="00501C7C" w:rsidSect="00E5629C">
      <w:headerReference w:type="even" r:id="rId6"/>
      <w:headerReference w:type="default" r:id="rId7"/>
      <w:pgSz w:w="16838" w:h="11906" w:orient="landscape"/>
      <w:pgMar w:top="1701" w:right="962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E64" w:rsidRDefault="00CE6E64" w:rsidP="00783AC7">
      <w:pPr>
        <w:spacing w:after="0" w:line="240" w:lineRule="auto"/>
      </w:pPr>
      <w:r>
        <w:separator/>
      </w:r>
    </w:p>
  </w:endnote>
  <w:endnote w:type="continuationSeparator" w:id="0">
    <w:p w:rsidR="00CE6E64" w:rsidRDefault="00CE6E64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E64" w:rsidRDefault="00CE6E64" w:rsidP="00783AC7">
      <w:pPr>
        <w:spacing w:after="0" w:line="240" w:lineRule="auto"/>
      </w:pPr>
      <w:r>
        <w:separator/>
      </w:r>
    </w:p>
  </w:footnote>
  <w:footnote w:type="continuationSeparator" w:id="0">
    <w:p w:rsidR="00CE6E64" w:rsidRDefault="00CE6E64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912" w:rsidRDefault="007D7A34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C29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C2912" w:rsidRDefault="00CC291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912" w:rsidRDefault="007D7A34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C2912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5629C">
      <w:rPr>
        <w:rStyle w:val="af0"/>
        <w:noProof/>
      </w:rPr>
      <w:t>2</w:t>
    </w:r>
    <w:r>
      <w:rPr>
        <w:rStyle w:val="af0"/>
      </w:rPr>
      <w:fldChar w:fldCharType="end"/>
    </w:r>
  </w:p>
  <w:p w:rsidR="00CC2912" w:rsidRDefault="00CC2912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431D0"/>
    <w:rsid w:val="0034327A"/>
    <w:rsid w:val="003B77D1"/>
    <w:rsid w:val="003B7B70"/>
    <w:rsid w:val="003D54DA"/>
    <w:rsid w:val="003D6977"/>
    <w:rsid w:val="00475BEC"/>
    <w:rsid w:val="00493EBC"/>
    <w:rsid w:val="004D3FDB"/>
    <w:rsid w:val="004E7405"/>
    <w:rsid w:val="00501C7C"/>
    <w:rsid w:val="00505720"/>
    <w:rsid w:val="00546488"/>
    <w:rsid w:val="00584E32"/>
    <w:rsid w:val="005F7812"/>
    <w:rsid w:val="006333A2"/>
    <w:rsid w:val="00676858"/>
    <w:rsid w:val="006C5BDD"/>
    <w:rsid w:val="006D427D"/>
    <w:rsid w:val="00736BA7"/>
    <w:rsid w:val="007426EA"/>
    <w:rsid w:val="00753DF8"/>
    <w:rsid w:val="00756238"/>
    <w:rsid w:val="00783AC7"/>
    <w:rsid w:val="007963B3"/>
    <w:rsid w:val="007D7A34"/>
    <w:rsid w:val="007F1025"/>
    <w:rsid w:val="00804FB8"/>
    <w:rsid w:val="00852082"/>
    <w:rsid w:val="008B340F"/>
    <w:rsid w:val="008E2953"/>
    <w:rsid w:val="008F1E47"/>
    <w:rsid w:val="00905BA0"/>
    <w:rsid w:val="00953D3E"/>
    <w:rsid w:val="00975448"/>
    <w:rsid w:val="00991B9B"/>
    <w:rsid w:val="009C1462"/>
    <w:rsid w:val="009E2144"/>
    <w:rsid w:val="00A05C85"/>
    <w:rsid w:val="00A12579"/>
    <w:rsid w:val="00A20C6A"/>
    <w:rsid w:val="00A25356"/>
    <w:rsid w:val="00A4238D"/>
    <w:rsid w:val="00AB7BF6"/>
    <w:rsid w:val="00B053C3"/>
    <w:rsid w:val="00BE32DA"/>
    <w:rsid w:val="00BF7FEB"/>
    <w:rsid w:val="00C433DD"/>
    <w:rsid w:val="00C703DB"/>
    <w:rsid w:val="00CC2912"/>
    <w:rsid w:val="00CE6E64"/>
    <w:rsid w:val="00CF182D"/>
    <w:rsid w:val="00CF1C8A"/>
    <w:rsid w:val="00CF6691"/>
    <w:rsid w:val="00D128C6"/>
    <w:rsid w:val="00D25366"/>
    <w:rsid w:val="00D4006E"/>
    <w:rsid w:val="00D87C94"/>
    <w:rsid w:val="00DB1C04"/>
    <w:rsid w:val="00DE300D"/>
    <w:rsid w:val="00DF1256"/>
    <w:rsid w:val="00E108A5"/>
    <w:rsid w:val="00E5629C"/>
    <w:rsid w:val="00E81C12"/>
    <w:rsid w:val="00E87144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9BAD9-25FF-480B-A99F-07F3B109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2021-11-11T17:11:00Z</cp:lastPrinted>
  <dcterms:created xsi:type="dcterms:W3CDTF">2021-01-29T08:00:00Z</dcterms:created>
  <dcterms:modified xsi:type="dcterms:W3CDTF">2021-12-20T13:13:00Z</dcterms:modified>
</cp:coreProperties>
</file>