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B6" w:rsidRPr="00942913" w:rsidRDefault="0083004C" w:rsidP="004A5216">
      <w:pPr>
        <w:pStyle w:val="a3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2851150</wp:posOffset>
            </wp:positionH>
            <wp:positionV relativeFrom="paragraph">
              <wp:posOffset>-392430</wp:posOffset>
            </wp:positionV>
            <wp:extent cx="483870" cy="609600"/>
            <wp:effectExtent l="0" t="0" r="0" b="0"/>
            <wp:wrapTight wrapText="bothSides">
              <wp:wrapPolygon edited="0">
                <wp:start x="0" y="0"/>
                <wp:lineTo x="0" y="20925"/>
                <wp:lineTo x="20409" y="20925"/>
                <wp:lineTo x="2040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95CB6" w:rsidRDefault="0083004C" w:rsidP="002A2719">
      <w:pPr>
        <w:pStyle w:val="a3"/>
        <w:tabs>
          <w:tab w:val="center" w:pos="4819"/>
          <w:tab w:val="left" w:pos="66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A2719" w:rsidRPr="00942913" w:rsidRDefault="002A2719" w:rsidP="002A2719">
      <w:pPr>
        <w:pStyle w:val="a3"/>
        <w:tabs>
          <w:tab w:val="center" w:pos="4819"/>
          <w:tab w:val="left" w:pos="6630"/>
        </w:tabs>
        <w:rPr>
          <w:b/>
          <w:sz w:val="28"/>
          <w:szCs w:val="28"/>
        </w:rPr>
      </w:pPr>
    </w:p>
    <w:p w:rsidR="00D95CB6" w:rsidRPr="00942913" w:rsidRDefault="00D95CB6" w:rsidP="00D95CB6">
      <w:pPr>
        <w:pStyle w:val="a3"/>
        <w:rPr>
          <w:b/>
          <w:sz w:val="28"/>
          <w:szCs w:val="28"/>
        </w:rPr>
      </w:pPr>
      <w:r w:rsidRPr="00942913">
        <w:rPr>
          <w:b/>
          <w:sz w:val="28"/>
          <w:szCs w:val="28"/>
        </w:rPr>
        <w:t>СОВЕТА БРАТСКОГО СЕЛЬСКОГО ПОСЕЛЕНИЯ</w:t>
      </w:r>
    </w:p>
    <w:p w:rsidR="00D95CB6" w:rsidRPr="00942913" w:rsidRDefault="00D95CB6" w:rsidP="00D95CB6">
      <w:pPr>
        <w:pStyle w:val="a3"/>
        <w:rPr>
          <w:b/>
          <w:sz w:val="28"/>
          <w:szCs w:val="28"/>
        </w:rPr>
      </w:pPr>
      <w:r w:rsidRPr="00942913">
        <w:rPr>
          <w:b/>
          <w:sz w:val="28"/>
          <w:szCs w:val="28"/>
        </w:rPr>
        <w:t xml:space="preserve">ТИХОРЕЦКОГО РАЙОНА </w:t>
      </w:r>
    </w:p>
    <w:p w:rsidR="00D95CB6" w:rsidRPr="00942913" w:rsidRDefault="00D95CB6" w:rsidP="00D95CB6">
      <w:pPr>
        <w:pStyle w:val="a3"/>
        <w:jc w:val="both"/>
        <w:rPr>
          <w:sz w:val="28"/>
          <w:szCs w:val="28"/>
        </w:rPr>
      </w:pPr>
    </w:p>
    <w:p w:rsidR="00D95CB6" w:rsidRPr="00F36D41" w:rsidRDefault="0048259D" w:rsidP="00D95CB6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="00D95CB6" w:rsidRPr="00942913">
        <w:rPr>
          <w:sz w:val="28"/>
          <w:szCs w:val="28"/>
        </w:rPr>
        <w:t>т</w:t>
      </w:r>
      <w:r>
        <w:rPr>
          <w:sz w:val="28"/>
          <w:szCs w:val="28"/>
        </w:rPr>
        <w:t xml:space="preserve"> 19.11.2018</w:t>
      </w:r>
      <w:r w:rsidR="00D95CB6" w:rsidRPr="00942913">
        <w:rPr>
          <w:sz w:val="28"/>
          <w:szCs w:val="28"/>
        </w:rPr>
        <w:t xml:space="preserve"> </w:t>
      </w:r>
      <w:r w:rsidR="00D95CB6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="00824BC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D95CB6">
        <w:rPr>
          <w:sz w:val="28"/>
          <w:szCs w:val="28"/>
        </w:rPr>
        <w:t>№</w:t>
      </w:r>
      <w:r>
        <w:rPr>
          <w:sz w:val="28"/>
          <w:szCs w:val="28"/>
        </w:rPr>
        <w:t xml:space="preserve"> 202</w:t>
      </w:r>
    </w:p>
    <w:p w:rsidR="00D95CB6" w:rsidRPr="00942913" w:rsidRDefault="00D95CB6" w:rsidP="00D95CB6">
      <w:pPr>
        <w:pStyle w:val="a3"/>
        <w:rPr>
          <w:sz w:val="28"/>
          <w:szCs w:val="28"/>
        </w:rPr>
      </w:pPr>
      <w:r w:rsidRPr="00942913">
        <w:rPr>
          <w:sz w:val="28"/>
          <w:szCs w:val="28"/>
        </w:rPr>
        <w:t>поселок Братский</w:t>
      </w:r>
    </w:p>
    <w:p w:rsidR="007359B7" w:rsidRPr="004A5216" w:rsidRDefault="007359B7" w:rsidP="007359B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BC9" w:rsidRPr="004A5216" w:rsidRDefault="00824BC9" w:rsidP="007359B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5216" w:rsidRDefault="007359B7" w:rsidP="00D95CB6">
      <w:pPr>
        <w:spacing w:after="0" w:line="240" w:lineRule="auto"/>
        <w:ind w:left="567" w:right="56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</w:t>
      </w:r>
      <w:r w:rsidR="00D95CB6" w:rsidRPr="004A5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Братского сельского</w:t>
      </w:r>
      <w:r w:rsidRPr="004A5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="00D95CB6" w:rsidRPr="004A5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Тихорецкого</w:t>
      </w:r>
      <w:r w:rsidRPr="004A5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от </w:t>
      </w:r>
      <w:r w:rsidR="00D95CB6" w:rsidRPr="004A5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1A77D4" w:rsidRPr="004A5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 </w:t>
      </w:r>
      <w:r w:rsidR="00D95CB6" w:rsidRPr="004A5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2016 </w:t>
      </w:r>
      <w:r w:rsidRPr="004A5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№ </w:t>
      </w:r>
      <w:r w:rsidR="00D95CB6" w:rsidRPr="004A5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107</w:t>
      </w:r>
    </w:p>
    <w:p w:rsidR="007359B7" w:rsidRPr="004A5216" w:rsidRDefault="007359B7" w:rsidP="00D95CB6">
      <w:pPr>
        <w:spacing w:after="0" w:line="240" w:lineRule="auto"/>
        <w:ind w:left="567" w:right="56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="00D95CB6" w:rsidRPr="004A5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5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</w:t>
      </w:r>
      <w:r w:rsidR="00D95CB6" w:rsidRPr="004A5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4A5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имущество физических лиц</w:t>
      </w:r>
      <w:r w:rsidR="00D95CB6" w:rsidRPr="004A5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D2E57" w:rsidRPr="004A5216" w:rsidRDefault="008D2E57" w:rsidP="00831272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824BC9" w:rsidRPr="004A5216" w:rsidRDefault="00824BC9" w:rsidP="00831272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7359B7" w:rsidRPr="004A5216" w:rsidRDefault="007359B7" w:rsidP="004A5216">
      <w:pPr>
        <w:keepNext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52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</w:t>
      </w:r>
      <w:r w:rsidR="007E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ствии с Федеральным законом от </w:t>
      </w:r>
      <w:r w:rsidRPr="004A5216">
        <w:rPr>
          <w:rFonts w:ascii="Times New Roman" w:eastAsia="Times New Roman" w:hAnsi="Times New Roman" w:cs="Times New Roman"/>
          <w:sz w:val="28"/>
          <w:szCs w:val="28"/>
          <w:lang w:eastAsia="ru-RU"/>
        </w:rPr>
        <w:t>6 октября 2003 года №</w:t>
      </w:r>
      <w:r w:rsidR="007E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A5216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главой 32 Налогового кодекса Российской Федерации, Законом Краснодарского края от 26 ноября 2003 года № 620-КЗ «О налоге на имущество организаций», Федеральным законом от 30 сентября 2017 года № 286-ФЗ</w:t>
      </w:r>
      <w:r w:rsidR="00623CA7" w:rsidRPr="004A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4A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часть вторую Налогового кодекса Российской Федерации и отдельные</w:t>
      </w:r>
      <w:proofErr w:type="gramEnd"/>
      <w:r w:rsidRPr="004A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законодательные акты Российской Федерации», Законом Краснодарского края от 4 апреля 2016 года № 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</w:t>
      </w:r>
      <w:r w:rsidR="008D2E57" w:rsidRPr="004A52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объектов налогообложения»,</w:t>
      </w:r>
      <w:r w:rsidRPr="004A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</w:t>
      </w:r>
      <w:r w:rsidR="0030755F" w:rsidRPr="004A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Братского сельского </w:t>
      </w:r>
      <w:r w:rsidRPr="004A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30755F" w:rsidRPr="004A521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</w:t>
      </w:r>
      <w:r w:rsidRPr="004A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 </w:t>
      </w:r>
      <w:proofErr w:type="gramStart"/>
      <w:r w:rsidRPr="004A521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7E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2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E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216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7E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2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E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216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7359B7" w:rsidRPr="004A5216" w:rsidRDefault="007359B7" w:rsidP="004A5216">
      <w:pPr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A521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1.Внести в решение </w:t>
      </w:r>
      <w:r w:rsidRPr="004A521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Совета </w:t>
      </w:r>
      <w:r w:rsidR="0030755F" w:rsidRPr="004A5216">
        <w:rPr>
          <w:rFonts w:ascii="Times New Roman" w:eastAsia="SimSun" w:hAnsi="Times New Roman" w:cs="Times New Roman"/>
          <w:sz w:val="28"/>
          <w:szCs w:val="28"/>
          <w:lang w:eastAsia="ar-SA"/>
        </w:rPr>
        <w:t>Братского сельского</w:t>
      </w:r>
      <w:r w:rsidRPr="004A521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поселения </w:t>
      </w:r>
      <w:r w:rsidR="0030755F" w:rsidRPr="004A5216">
        <w:rPr>
          <w:rFonts w:ascii="Times New Roman" w:eastAsia="SimSun" w:hAnsi="Times New Roman" w:cs="Times New Roman"/>
          <w:sz w:val="28"/>
          <w:szCs w:val="28"/>
          <w:lang w:eastAsia="ar-SA"/>
        </w:rPr>
        <w:t>Тихорецкого</w:t>
      </w:r>
      <w:r w:rsidRPr="004A521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района от </w:t>
      </w:r>
      <w:r w:rsidR="008D6416" w:rsidRPr="004A5216">
        <w:rPr>
          <w:rFonts w:ascii="Times New Roman" w:eastAsia="SimSun" w:hAnsi="Times New Roman" w:cs="Times New Roman"/>
          <w:sz w:val="28"/>
          <w:szCs w:val="28"/>
          <w:lang w:eastAsia="ar-SA"/>
        </w:rPr>
        <w:t>23</w:t>
      </w:r>
      <w:r w:rsidR="00393D01" w:rsidRPr="004A521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сентября </w:t>
      </w:r>
      <w:r w:rsidR="008D6416" w:rsidRPr="004A5216">
        <w:rPr>
          <w:rFonts w:ascii="Times New Roman" w:eastAsia="SimSun" w:hAnsi="Times New Roman" w:cs="Times New Roman"/>
          <w:sz w:val="28"/>
          <w:szCs w:val="28"/>
          <w:lang w:eastAsia="ar-SA"/>
        </w:rPr>
        <w:t>2016</w:t>
      </w:r>
      <w:r w:rsidRPr="004A521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года № </w:t>
      </w:r>
      <w:r w:rsidR="008D6416" w:rsidRPr="004A5216">
        <w:rPr>
          <w:rFonts w:ascii="Times New Roman" w:eastAsia="SimSun" w:hAnsi="Times New Roman" w:cs="Times New Roman"/>
          <w:sz w:val="28"/>
          <w:szCs w:val="28"/>
          <w:lang w:eastAsia="ar-SA"/>
        </w:rPr>
        <w:t>107</w:t>
      </w:r>
      <w:r w:rsidRPr="004A521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794F1E" w:rsidRPr="004A5216">
        <w:rPr>
          <w:rFonts w:ascii="Times New Roman" w:eastAsia="SimSun" w:hAnsi="Times New Roman" w:cs="Times New Roman"/>
          <w:sz w:val="28"/>
          <w:szCs w:val="28"/>
          <w:lang w:eastAsia="ar-SA"/>
        </w:rPr>
        <w:t>«О</w:t>
      </w:r>
      <w:r w:rsidRPr="004A521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налог</w:t>
      </w:r>
      <w:r w:rsidR="00794F1E" w:rsidRPr="004A5216">
        <w:rPr>
          <w:rFonts w:ascii="Times New Roman" w:eastAsia="SimSun" w:hAnsi="Times New Roman" w:cs="Times New Roman"/>
          <w:sz w:val="28"/>
          <w:szCs w:val="28"/>
          <w:lang w:eastAsia="ar-SA"/>
        </w:rPr>
        <w:t>е</w:t>
      </w:r>
      <w:r w:rsidRPr="004A521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 имущество физических лиц</w:t>
      </w:r>
      <w:r w:rsidR="008D6416" w:rsidRPr="004A5216">
        <w:rPr>
          <w:rFonts w:ascii="Times New Roman" w:eastAsia="SimSun" w:hAnsi="Times New Roman" w:cs="Times New Roman"/>
          <w:sz w:val="28"/>
          <w:szCs w:val="28"/>
          <w:lang w:eastAsia="ar-SA"/>
        </w:rPr>
        <w:t>»</w:t>
      </w:r>
      <w:r w:rsidR="00A43BE9" w:rsidRPr="004A521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(</w:t>
      </w:r>
      <w:r w:rsidR="00F12F9C" w:rsidRPr="004A5216">
        <w:rPr>
          <w:rFonts w:ascii="Times New Roman" w:eastAsia="SimSun" w:hAnsi="Times New Roman" w:cs="Times New Roman"/>
          <w:sz w:val="28"/>
          <w:szCs w:val="28"/>
          <w:lang w:eastAsia="ar-SA"/>
        </w:rPr>
        <w:t>с изменени</w:t>
      </w:r>
      <w:r w:rsidR="00A43BE9" w:rsidRPr="004A5216">
        <w:rPr>
          <w:rFonts w:ascii="Times New Roman" w:eastAsia="SimSun" w:hAnsi="Times New Roman" w:cs="Times New Roman"/>
          <w:sz w:val="28"/>
          <w:szCs w:val="28"/>
          <w:lang w:eastAsia="ar-SA"/>
        </w:rPr>
        <w:t>ем от 25.12.2017 года № 180)</w:t>
      </w:r>
      <w:r w:rsidRPr="004A521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ED3C3D" w:rsidRPr="004A5216">
        <w:rPr>
          <w:rFonts w:ascii="Times New Roman" w:eastAsia="SimSun" w:hAnsi="Times New Roman" w:cs="Times New Roman"/>
          <w:sz w:val="28"/>
          <w:szCs w:val="28"/>
          <w:lang w:eastAsia="ar-SA"/>
        </w:rPr>
        <w:t>(далее – Решение)</w:t>
      </w:r>
      <w:r w:rsidRPr="004A521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F12F9C" w:rsidRPr="004A5216">
        <w:rPr>
          <w:rFonts w:ascii="Times New Roman" w:eastAsia="SimSun" w:hAnsi="Times New Roman" w:cs="Times New Roman"/>
          <w:sz w:val="28"/>
          <w:szCs w:val="28"/>
          <w:lang w:eastAsia="ru-RU"/>
        </w:rPr>
        <w:t>следующие изменения:</w:t>
      </w:r>
    </w:p>
    <w:p w:rsidR="007359B7" w:rsidRPr="004A5216" w:rsidRDefault="007359B7" w:rsidP="004A5216">
      <w:pPr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A521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1.1. </w:t>
      </w:r>
      <w:r w:rsidR="00393D01" w:rsidRPr="004A5216">
        <w:rPr>
          <w:rFonts w:ascii="Times New Roman" w:eastAsia="SimSun" w:hAnsi="Times New Roman" w:cs="Times New Roman"/>
          <w:sz w:val="28"/>
          <w:szCs w:val="28"/>
          <w:lang w:eastAsia="ru-RU"/>
        </w:rPr>
        <w:t>П</w:t>
      </w:r>
      <w:r w:rsidRPr="004A5216">
        <w:rPr>
          <w:rFonts w:ascii="Times New Roman" w:eastAsia="SimSun" w:hAnsi="Times New Roman" w:cs="Times New Roman"/>
          <w:sz w:val="28"/>
          <w:szCs w:val="28"/>
          <w:lang w:eastAsia="ru-RU"/>
        </w:rPr>
        <w:t>ункт 3 изложить в следующей редакции:</w:t>
      </w:r>
    </w:p>
    <w:p w:rsidR="007359B7" w:rsidRPr="004A5216" w:rsidRDefault="007359B7" w:rsidP="004A5216">
      <w:pPr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A521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«3. Установить налоговые ставки </w:t>
      </w:r>
      <w:proofErr w:type="gramStart"/>
      <w:r w:rsidRPr="004A5216">
        <w:rPr>
          <w:rFonts w:ascii="Times New Roman" w:eastAsia="SimSun" w:hAnsi="Times New Roman" w:cs="Times New Roman"/>
          <w:sz w:val="28"/>
          <w:szCs w:val="28"/>
          <w:lang w:eastAsia="ar-SA"/>
        </w:rPr>
        <w:t>налога</w:t>
      </w:r>
      <w:proofErr w:type="gramEnd"/>
      <w:r w:rsidRPr="004A521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 имущество физических лиц  исходя из кадастровой стоимости объектов налогообложения в следующих размерах: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237"/>
        <w:gridCol w:w="6664"/>
      </w:tblGrid>
      <w:tr w:rsidR="007359B7" w:rsidRPr="004A5216" w:rsidTr="004A5216">
        <w:trPr>
          <w:trHeight w:val="3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A5216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4A5216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ставка, %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4A5216" w:rsidRDefault="007359B7" w:rsidP="00994497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</w:tr>
      <w:tr w:rsidR="007359B7" w:rsidRPr="004A5216" w:rsidTr="004A5216">
        <w:trPr>
          <w:trHeight w:val="10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4A5216" w:rsidRDefault="004A5216" w:rsidP="004A5216">
            <w:pPr>
              <w:tabs>
                <w:tab w:val="left" w:pos="153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9B7" w:rsidRPr="004A5216" w:rsidRDefault="006A6567" w:rsidP="00994497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4A5216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Жилые дома, части жилых домов, жилые помещения (квартиры, комнаты), части квартир;</w:t>
            </w:r>
          </w:p>
          <w:p w:rsidR="007359B7" w:rsidRPr="004A5216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Единые недвижимые комплексы, в состав которых входит хотя бы одно жилое помещение (жилой дом);</w:t>
            </w:r>
          </w:p>
          <w:p w:rsidR="007359B7" w:rsidRPr="004A5216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Хозяйственные строения или сооружения, площадь каждого из которых не превышает 50 кв. м. и которые расположены на земельных участках, </w:t>
            </w:r>
            <w:r w:rsidRPr="004A5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7359B7" w:rsidRPr="004A5216" w:rsidRDefault="007359B7" w:rsidP="009944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4.Гаражи и </w:t>
            </w:r>
            <w:proofErr w:type="spellStart"/>
            <w:r w:rsidRPr="004A5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4A5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-места, в том числе расположенные в объектах налогообложения, указанных в строке 3 таблицы</w:t>
            </w:r>
          </w:p>
        </w:tc>
      </w:tr>
      <w:tr w:rsidR="007359B7" w:rsidRPr="004A5216" w:rsidTr="004A5216">
        <w:trPr>
          <w:trHeight w:val="12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4A5216" w:rsidRDefault="004A5216" w:rsidP="00994497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7" w:rsidRPr="004A5216" w:rsidRDefault="006A6567" w:rsidP="006A6567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4A5216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7359B7" w:rsidRPr="004A5216" w:rsidTr="004A5216">
        <w:trPr>
          <w:trHeight w:val="1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4A5216" w:rsidRDefault="007359B7" w:rsidP="00994497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A5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9B7" w:rsidRPr="004A5216" w:rsidRDefault="006A6567" w:rsidP="006A6567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6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4A5216" w:rsidRDefault="00791B04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7359B7" w:rsidRPr="004A5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налогообложения, включенные в перечень, определяемый в соответствии с пунктом 7 статьи 378.2 НК РФ;</w:t>
            </w:r>
          </w:p>
          <w:p w:rsidR="007359B7" w:rsidRPr="004A5216" w:rsidRDefault="00791B04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7359B7" w:rsidRPr="004A5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налогообложения, предусмотренные абзацем вторым пункта 10 статьи 378.2 НК РФ;</w:t>
            </w:r>
          </w:p>
          <w:p w:rsidR="007359B7" w:rsidRPr="004A5216" w:rsidRDefault="007359B7" w:rsidP="009944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7359B7" w:rsidRPr="004A5216" w:rsidTr="004A5216">
        <w:trPr>
          <w:trHeight w:val="2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A5216" w:rsidRDefault="007359B7" w:rsidP="00994497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4A5216" w:rsidRDefault="007359B7" w:rsidP="009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4A5216" w:rsidRDefault="007359B7" w:rsidP="009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59B7" w:rsidRPr="004A5216" w:rsidTr="004A5216">
        <w:trPr>
          <w:trHeight w:val="26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4A5216" w:rsidRDefault="007359B7" w:rsidP="00994497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A5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7" w:rsidRPr="004A5216" w:rsidRDefault="006A6567" w:rsidP="007359B7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4A5216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 налогообложения</w:t>
            </w:r>
            <w:r w:rsidR="00C454C0" w:rsidRPr="004A5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7359B7" w:rsidRPr="004A5216" w:rsidRDefault="007359B7" w:rsidP="004A5216">
      <w:pPr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A521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1.2. </w:t>
      </w:r>
      <w:r w:rsidR="00ED3C3D" w:rsidRPr="004A521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Дополнить </w:t>
      </w:r>
      <w:r w:rsidRPr="004A5216">
        <w:rPr>
          <w:rFonts w:ascii="Times New Roman" w:eastAsia="SimSun" w:hAnsi="Times New Roman" w:cs="Times New Roman"/>
          <w:sz w:val="28"/>
          <w:szCs w:val="28"/>
          <w:lang w:eastAsia="ru-RU"/>
        </w:rPr>
        <w:t>пункт</w:t>
      </w:r>
      <w:r w:rsidR="00ED3C3D" w:rsidRPr="004A5216">
        <w:rPr>
          <w:rFonts w:ascii="Times New Roman" w:eastAsia="SimSun" w:hAnsi="Times New Roman" w:cs="Times New Roman"/>
          <w:sz w:val="28"/>
          <w:szCs w:val="28"/>
          <w:lang w:eastAsia="ru-RU"/>
        </w:rPr>
        <w:t>ом</w:t>
      </w:r>
      <w:r w:rsidRPr="004A521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3</w:t>
      </w:r>
      <w:r w:rsidR="00ED3C3D" w:rsidRPr="004A5216">
        <w:rPr>
          <w:rFonts w:ascii="Times New Roman" w:eastAsia="SimSun" w:hAnsi="Times New Roman" w:cs="Times New Roman"/>
          <w:sz w:val="28"/>
          <w:szCs w:val="28"/>
          <w:lang w:eastAsia="ru-RU"/>
        </w:rPr>
        <w:t>.1</w:t>
      </w:r>
      <w:r w:rsidRPr="004A521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следующе</w:t>
      </w:r>
      <w:r w:rsidR="00ED3C3D" w:rsidRPr="004A5216">
        <w:rPr>
          <w:rFonts w:ascii="Times New Roman" w:eastAsia="SimSun" w:hAnsi="Times New Roman" w:cs="Times New Roman"/>
          <w:sz w:val="28"/>
          <w:szCs w:val="28"/>
          <w:lang w:eastAsia="ru-RU"/>
        </w:rPr>
        <w:t>го</w:t>
      </w:r>
      <w:r w:rsidRPr="004A521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ED3C3D" w:rsidRPr="004A5216">
        <w:rPr>
          <w:rFonts w:ascii="Times New Roman" w:eastAsia="SimSun" w:hAnsi="Times New Roman" w:cs="Times New Roman"/>
          <w:sz w:val="28"/>
          <w:szCs w:val="28"/>
          <w:lang w:eastAsia="ru-RU"/>
        </w:rPr>
        <w:t>содержания:</w:t>
      </w:r>
    </w:p>
    <w:p w:rsidR="007359B7" w:rsidRPr="004A5216" w:rsidRDefault="007359B7" w:rsidP="004A5216">
      <w:pPr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A5216">
        <w:rPr>
          <w:rFonts w:ascii="Times New Roman" w:eastAsia="SimSun" w:hAnsi="Times New Roman" w:cs="Times New Roman"/>
          <w:sz w:val="28"/>
          <w:szCs w:val="28"/>
          <w:lang w:eastAsia="ar-SA"/>
        </w:rPr>
        <w:t>«3.</w:t>
      </w:r>
      <w:r w:rsidR="00ED3C3D" w:rsidRPr="004A5216">
        <w:rPr>
          <w:rFonts w:ascii="Times New Roman" w:eastAsia="SimSun" w:hAnsi="Times New Roman" w:cs="Times New Roman"/>
          <w:sz w:val="28"/>
          <w:szCs w:val="28"/>
          <w:lang w:eastAsia="ar-SA"/>
        </w:rPr>
        <w:t>1.</w:t>
      </w:r>
      <w:r w:rsidRPr="004A521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Установить налоговые ставки </w:t>
      </w:r>
      <w:proofErr w:type="gramStart"/>
      <w:r w:rsidRPr="004A5216">
        <w:rPr>
          <w:rFonts w:ascii="Times New Roman" w:eastAsia="SimSun" w:hAnsi="Times New Roman" w:cs="Times New Roman"/>
          <w:sz w:val="28"/>
          <w:szCs w:val="28"/>
          <w:lang w:eastAsia="ar-SA"/>
        </w:rPr>
        <w:t>налога</w:t>
      </w:r>
      <w:proofErr w:type="gramEnd"/>
      <w:r w:rsidRPr="004A521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 имущество физических лиц исходя из кадастровой стоимости объектов налогообложения в следующих размерах: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6803"/>
      </w:tblGrid>
      <w:tr w:rsidR="007359B7" w:rsidRPr="004A5216" w:rsidTr="004A5216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9B7" w:rsidRPr="004A5216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4A5216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ставка, %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4A5216" w:rsidRDefault="007359B7" w:rsidP="00994497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</w:tr>
      <w:tr w:rsidR="007359B7" w:rsidRPr="004A5216" w:rsidTr="004A5216">
        <w:trPr>
          <w:trHeight w:val="2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4A5216" w:rsidRDefault="007359B7" w:rsidP="00994497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359B7" w:rsidRPr="004A5216" w:rsidRDefault="007359B7" w:rsidP="00994497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359B7" w:rsidRPr="004A5216" w:rsidRDefault="006A6567" w:rsidP="007359B7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4A5216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Жилые дома, части жилых домов, квартиры, части квартир, комнаты;</w:t>
            </w:r>
          </w:p>
          <w:p w:rsidR="007359B7" w:rsidRPr="004A5216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Единые недвижимые комплексы, в состав которых входит хотя бы один жилой дом;</w:t>
            </w:r>
          </w:p>
          <w:p w:rsidR="007359B7" w:rsidRPr="004A5216" w:rsidRDefault="003A1860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7359B7" w:rsidRPr="004A5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7359B7" w:rsidRPr="004A5216" w:rsidRDefault="007359B7" w:rsidP="009944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4.Гаражи и </w:t>
            </w:r>
            <w:proofErr w:type="spellStart"/>
            <w:r w:rsidRPr="004A5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4A5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-места, в том числе расположенные в объектах налогообложения, указанных в строке 3 таблицы</w:t>
            </w:r>
          </w:p>
        </w:tc>
      </w:tr>
      <w:tr w:rsidR="007359B7" w:rsidRPr="004A5216" w:rsidTr="004A5216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4A5216" w:rsidRDefault="007359B7" w:rsidP="00994497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359B7" w:rsidRPr="004A5216" w:rsidRDefault="006A6567" w:rsidP="007359B7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4A5216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7359B7" w:rsidRPr="004A5216" w:rsidTr="004A5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4A5216" w:rsidRDefault="007359B7" w:rsidP="00994497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9B7" w:rsidRPr="004A5216" w:rsidRDefault="00036ABD" w:rsidP="007359B7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6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4A5216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7359B7" w:rsidRPr="004A5216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Объекты налогообложения, предусмотренные абзацем вторым пункта 10 статьи 378.2 НК РФ;</w:t>
            </w:r>
          </w:p>
          <w:p w:rsidR="007359B7" w:rsidRPr="004A5216" w:rsidRDefault="007359B7" w:rsidP="009944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7359B7" w:rsidRPr="004A5216" w:rsidTr="004A5216">
        <w:trPr>
          <w:trHeight w:val="6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A5216" w:rsidRDefault="007359B7" w:rsidP="00994497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4A5216" w:rsidRDefault="007359B7" w:rsidP="009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4A5216" w:rsidRDefault="007359B7" w:rsidP="009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59B7" w:rsidRPr="004A5216" w:rsidTr="004A5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4A5216" w:rsidRDefault="007359B7" w:rsidP="00994497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7" w:rsidRPr="004A5216" w:rsidRDefault="006A6567" w:rsidP="007359B7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4A5216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 налогообложения</w:t>
            </w:r>
            <w:r w:rsidR="00C454C0" w:rsidRPr="004A5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7359B7" w:rsidRPr="004A5216" w:rsidRDefault="00C454C0" w:rsidP="004A5216">
      <w:pPr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A5216">
        <w:rPr>
          <w:rFonts w:ascii="Times New Roman" w:eastAsia="SimSun" w:hAnsi="Times New Roman" w:cs="Times New Roman"/>
          <w:sz w:val="28"/>
          <w:szCs w:val="28"/>
          <w:lang w:eastAsia="ar-SA"/>
        </w:rPr>
        <w:t>2</w:t>
      </w:r>
      <w:r w:rsidR="007359B7" w:rsidRPr="004A521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</w:t>
      </w:r>
      <w:r w:rsidR="007359B7" w:rsidRPr="004A5216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Копию настоящего решения</w:t>
      </w:r>
      <w:r w:rsidR="007359B7" w:rsidRPr="004A521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направить в Межрайонную инспекцию Федеральной налоговой службы России № </w:t>
      </w:r>
      <w:r w:rsidR="003A1860" w:rsidRPr="004A5216">
        <w:rPr>
          <w:rFonts w:ascii="Times New Roman" w:eastAsia="SimSun" w:hAnsi="Times New Roman" w:cs="Times New Roman"/>
          <w:sz w:val="28"/>
          <w:szCs w:val="28"/>
          <w:lang w:eastAsia="ar-SA"/>
        </w:rPr>
        <w:t>1</w:t>
      </w:r>
      <w:r w:rsidR="008D2E57" w:rsidRPr="004A521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7359B7" w:rsidRPr="004A5216">
        <w:rPr>
          <w:rFonts w:ascii="Times New Roman" w:eastAsia="SimSun" w:hAnsi="Times New Roman" w:cs="Times New Roman"/>
          <w:sz w:val="28"/>
          <w:szCs w:val="28"/>
          <w:lang w:eastAsia="ar-SA"/>
        </w:rPr>
        <w:t>по Краснодарскому краю для руководства в работе.</w:t>
      </w:r>
    </w:p>
    <w:p w:rsidR="007359B7" w:rsidRPr="004A5216" w:rsidRDefault="00C454C0" w:rsidP="004A5216">
      <w:pPr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A5216">
        <w:rPr>
          <w:rFonts w:ascii="Times New Roman" w:eastAsia="SimSun" w:hAnsi="Times New Roman" w:cs="Times New Roman"/>
          <w:sz w:val="28"/>
          <w:szCs w:val="28"/>
          <w:lang w:eastAsia="ar-SA"/>
        </w:rPr>
        <w:t>3</w:t>
      </w:r>
      <w:r w:rsidR="007359B7" w:rsidRPr="004A5216">
        <w:rPr>
          <w:rFonts w:ascii="Times New Roman" w:eastAsia="SimSun" w:hAnsi="Times New Roman" w:cs="Times New Roman"/>
          <w:sz w:val="28"/>
          <w:szCs w:val="28"/>
          <w:lang w:eastAsia="ar-SA"/>
        </w:rPr>
        <w:t>. Опубликовать настоящее решение в газете «</w:t>
      </w:r>
      <w:r w:rsidR="006A6567" w:rsidRPr="004A521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Тихорецкие </w:t>
      </w:r>
      <w:r w:rsidR="00736D9A" w:rsidRPr="004A5216">
        <w:rPr>
          <w:rFonts w:ascii="Times New Roman" w:eastAsia="SimSun" w:hAnsi="Times New Roman" w:cs="Times New Roman"/>
          <w:sz w:val="28"/>
          <w:szCs w:val="28"/>
          <w:lang w:eastAsia="ar-SA"/>
        </w:rPr>
        <w:t>в</w:t>
      </w:r>
      <w:r w:rsidR="006A6567" w:rsidRPr="004A5216">
        <w:rPr>
          <w:rFonts w:ascii="Times New Roman" w:eastAsia="SimSun" w:hAnsi="Times New Roman" w:cs="Times New Roman"/>
          <w:sz w:val="28"/>
          <w:szCs w:val="28"/>
          <w:lang w:eastAsia="ar-SA"/>
        </w:rPr>
        <w:t>ести</w:t>
      </w:r>
      <w:r w:rsidR="007359B7" w:rsidRPr="004A521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» и разместить на официальном сайте </w:t>
      </w:r>
      <w:r w:rsidR="006A6567" w:rsidRPr="004A521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администрации Братского сельского поселения Тихорецкого района </w:t>
      </w:r>
      <w:r w:rsidR="007359B7" w:rsidRPr="004A5216">
        <w:rPr>
          <w:rFonts w:ascii="Times New Roman" w:eastAsia="SimSun" w:hAnsi="Times New Roman" w:cs="Times New Roman"/>
          <w:sz w:val="28"/>
          <w:szCs w:val="28"/>
          <w:lang w:eastAsia="ar-SA"/>
        </w:rPr>
        <w:t>в информационно-телекоммуникационной сети «Интернет».</w:t>
      </w:r>
    </w:p>
    <w:p w:rsidR="007359B7" w:rsidRPr="004A5216" w:rsidRDefault="00C454C0" w:rsidP="004A5216">
      <w:pPr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A5216">
        <w:rPr>
          <w:rFonts w:ascii="Times New Roman" w:eastAsia="SimSun" w:hAnsi="Times New Roman" w:cs="Times New Roman"/>
          <w:sz w:val="28"/>
          <w:szCs w:val="28"/>
          <w:lang w:eastAsia="ar-SA"/>
        </w:rPr>
        <w:t>4</w:t>
      </w:r>
      <w:r w:rsidR="007359B7" w:rsidRPr="004A521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Подпункт 1.1 пункта 1 настоящего решения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2017 </w:t>
      </w:r>
      <w:r w:rsidR="008D2E57" w:rsidRPr="004A521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года </w:t>
      </w:r>
      <w:r w:rsidR="007359B7" w:rsidRPr="004A5216">
        <w:rPr>
          <w:rFonts w:ascii="Times New Roman" w:eastAsia="SimSun" w:hAnsi="Times New Roman" w:cs="Times New Roman"/>
          <w:sz w:val="28"/>
          <w:szCs w:val="28"/>
          <w:lang w:eastAsia="ar-SA"/>
        </w:rPr>
        <w:t>по 31 декабря 2017 года.</w:t>
      </w:r>
    </w:p>
    <w:p w:rsidR="007359B7" w:rsidRPr="004A5216" w:rsidRDefault="00C454C0" w:rsidP="004A5216">
      <w:pPr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A5216">
        <w:rPr>
          <w:rFonts w:ascii="Times New Roman" w:eastAsia="SimSun" w:hAnsi="Times New Roman" w:cs="Times New Roman"/>
          <w:sz w:val="28"/>
          <w:szCs w:val="28"/>
          <w:lang w:eastAsia="ar-SA"/>
        </w:rPr>
        <w:t>5</w:t>
      </w:r>
      <w:r w:rsidR="007359B7" w:rsidRPr="004A521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Подпункт 1.2 пункта 1 настоящего решения вступает в силу со дня его официального опубликования и распространяется на правоотношения, </w:t>
      </w:r>
      <w:r w:rsidR="00ED3C3D" w:rsidRPr="004A5216">
        <w:rPr>
          <w:rFonts w:ascii="Times New Roman" w:eastAsia="SimSun" w:hAnsi="Times New Roman" w:cs="Times New Roman"/>
          <w:sz w:val="28"/>
          <w:szCs w:val="28"/>
          <w:lang w:eastAsia="ar-SA"/>
        </w:rPr>
        <w:t>возникшие</w:t>
      </w:r>
      <w:r w:rsidR="007359B7" w:rsidRPr="004A521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 1 января 2018</w:t>
      </w:r>
      <w:r w:rsidR="008D2E57" w:rsidRPr="004A521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года</w:t>
      </w:r>
      <w:r w:rsidR="007359B7" w:rsidRPr="004A5216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7359B7" w:rsidRPr="004A5216" w:rsidRDefault="007359B7" w:rsidP="006A656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:rsidR="007359B7" w:rsidRPr="004A5216" w:rsidRDefault="007359B7" w:rsidP="006A6567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359B7" w:rsidRPr="004A5216" w:rsidRDefault="007359B7" w:rsidP="00C454C0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A521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Глава </w:t>
      </w:r>
      <w:r w:rsidR="006A6567" w:rsidRPr="004A5216">
        <w:rPr>
          <w:rFonts w:ascii="Times New Roman" w:eastAsia="SimSun" w:hAnsi="Times New Roman" w:cs="Times New Roman"/>
          <w:sz w:val="28"/>
          <w:szCs w:val="28"/>
          <w:lang w:eastAsia="ar-SA"/>
        </w:rPr>
        <w:t>Братского</w:t>
      </w:r>
      <w:r w:rsidR="001A77D4" w:rsidRPr="004A521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сельского </w:t>
      </w:r>
      <w:r w:rsidR="006A6567" w:rsidRPr="004A521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4A521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поселения    </w:t>
      </w:r>
    </w:p>
    <w:p w:rsidR="00C07A1F" w:rsidRPr="004A5216" w:rsidRDefault="006A6567" w:rsidP="00C454C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A521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Тихорецкого </w:t>
      </w:r>
      <w:r w:rsidR="00C454C0" w:rsidRPr="004A521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района                                                                           </w:t>
      </w:r>
      <w:r w:rsidR="004A521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C454C0" w:rsidRPr="004A5216">
        <w:rPr>
          <w:rFonts w:ascii="Times New Roman" w:eastAsia="SimSun" w:hAnsi="Times New Roman" w:cs="Times New Roman"/>
          <w:sz w:val="28"/>
          <w:szCs w:val="28"/>
          <w:lang w:eastAsia="ar-SA"/>
        </w:rPr>
        <w:t>А</w:t>
      </w:r>
      <w:r w:rsidRPr="004A5216">
        <w:rPr>
          <w:rFonts w:ascii="Times New Roman" w:eastAsia="SimSun" w:hAnsi="Times New Roman" w:cs="Times New Roman"/>
          <w:sz w:val="28"/>
          <w:szCs w:val="28"/>
          <w:lang w:eastAsia="ar-SA"/>
        </w:rPr>
        <w:t>.Ю.Пискунов</w:t>
      </w:r>
      <w:proofErr w:type="spellEnd"/>
    </w:p>
    <w:sectPr w:rsidR="00C07A1F" w:rsidRPr="004A5216" w:rsidSect="004A5216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5AE" w:rsidRDefault="000735AE" w:rsidP="00967F1A">
      <w:pPr>
        <w:spacing w:after="0" w:line="240" w:lineRule="auto"/>
      </w:pPr>
      <w:r>
        <w:separator/>
      </w:r>
    </w:p>
  </w:endnote>
  <w:endnote w:type="continuationSeparator" w:id="0">
    <w:p w:rsidR="000735AE" w:rsidRDefault="000735AE" w:rsidP="0096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5AE" w:rsidRDefault="000735AE" w:rsidP="00967F1A">
      <w:pPr>
        <w:spacing w:after="0" w:line="240" w:lineRule="auto"/>
      </w:pPr>
      <w:r>
        <w:separator/>
      </w:r>
    </w:p>
  </w:footnote>
  <w:footnote w:type="continuationSeparator" w:id="0">
    <w:p w:rsidR="000735AE" w:rsidRDefault="000735AE" w:rsidP="00967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0312079"/>
      <w:docPartObj>
        <w:docPartGallery w:val="Page Numbers (Top of Page)"/>
        <w:docPartUnique/>
      </w:docPartObj>
    </w:sdtPr>
    <w:sdtEndPr/>
    <w:sdtContent>
      <w:p w:rsidR="009253F4" w:rsidRPr="00871F66" w:rsidRDefault="000C23D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71F6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45B49" w:rsidRPr="00871F6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71F6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706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71F6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654BB" w:rsidRDefault="000654B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18A" w:rsidRDefault="00B9218A">
    <w:pPr>
      <w:pStyle w:val="a5"/>
      <w:jc w:val="center"/>
    </w:pPr>
  </w:p>
  <w:p w:rsidR="009253F4" w:rsidRDefault="009253F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9B7"/>
    <w:rsid w:val="00036ABD"/>
    <w:rsid w:val="000654BB"/>
    <w:rsid w:val="000735AE"/>
    <w:rsid w:val="000C23D8"/>
    <w:rsid w:val="000E4A91"/>
    <w:rsid w:val="000E5CC6"/>
    <w:rsid w:val="00126713"/>
    <w:rsid w:val="0019106F"/>
    <w:rsid w:val="001A77D4"/>
    <w:rsid w:val="001A78AA"/>
    <w:rsid w:val="002358D5"/>
    <w:rsid w:val="00267CBB"/>
    <w:rsid w:val="002A2719"/>
    <w:rsid w:val="0030755F"/>
    <w:rsid w:val="00393D01"/>
    <w:rsid w:val="003A1860"/>
    <w:rsid w:val="003A7B3D"/>
    <w:rsid w:val="004074D8"/>
    <w:rsid w:val="00411410"/>
    <w:rsid w:val="00442AFF"/>
    <w:rsid w:val="00446DED"/>
    <w:rsid w:val="0048259D"/>
    <w:rsid w:val="00497239"/>
    <w:rsid w:val="004A5216"/>
    <w:rsid w:val="0051137B"/>
    <w:rsid w:val="00621832"/>
    <w:rsid w:val="00623CA7"/>
    <w:rsid w:val="00645DC5"/>
    <w:rsid w:val="006A6567"/>
    <w:rsid w:val="006B27F1"/>
    <w:rsid w:val="007359B7"/>
    <w:rsid w:val="00736D9A"/>
    <w:rsid w:val="00745B49"/>
    <w:rsid w:val="007613D8"/>
    <w:rsid w:val="00791B04"/>
    <w:rsid w:val="00794F1E"/>
    <w:rsid w:val="007E7069"/>
    <w:rsid w:val="00824BC9"/>
    <w:rsid w:val="0083004C"/>
    <w:rsid w:val="00830BBA"/>
    <w:rsid w:val="00831272"/>
    <w:rsid w:val="00871F66"/>
    <w:rsid w:val="00876ED7"/>
    <w:rsid w:val="008D2E57"/>
    <w:rsid w:val="008D6416"/>
    <w:rsid w:val="00914344"/>
    <w:rsid w:val="009253F4"/>
    <w:rsid w:val="00945E54"/>
    <w:rsid w:val="00967F1A"/>
    <w:rsid w:val="009B7E14"/>
    <w:rsid w:val="00A34EEE"/>
    <w:rsid w:val="00A43BE9"/>
    <w:rsid w:val="00B9218A"/>
    <w:rsid w:val="00C454C0"/>
    <w:rsid w:val="00C742DF"/>
    <w:rsid w:val="00CA7BB9"/>
    <w:rsid w:val="00D53BA6"/>
    <w:rsid w:val="00D95CB6"/>
    <w:rsid w:val="00E24F3F"/>
    <w:rsid w:val="00ED3C3D"/>
    <w:rsid w:val="00F12F9C"/>
    <w:rsid w:val="00F50ED9"/>
    <w:rsid w:val="00F8069B"/>
    <w:rsid w:val="00FA19A5"/>
    <w:rsid w:val="00FB3D5D"/>
    <w:rsid w:val="00FD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5CB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D95CB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6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7F1A"/>
  </w:style>
  <w:style w:type="paragraph" w:styleId="a7">
    <w:name w:val="footer"/>
    <w:basedOn w:val="a"/>
    <w:link w:val="a8"/>
    <w:uiPriority w:val="99"/>
    <w:semiHidden/>
    <w:unhideWhenUsed/>
    <w:rsid w:val="0096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7F1A"/>
  </w:style>
  <w:style w:type="paragraph" w:styleId="a9">
    <w:name w:val="Balloon Text"/>
    <w:basedOn w:val="a"/>
    <w:link w:val="aa"/>
    <w:uiPriority w:val="99"/>
    <w:semiHidden/>
    <w:unhideWhenUsed/>
    <w:rsid w:val="0006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5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5ED46-2139-42E1-A5CF-DD21B980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user</cp:lastModifiedBy>
  <cp:revision>47</cp:revision>
  <cp:lastPrinted>2018-10-23T09:46:00Z</cp:lastPrinted>
  <dcterms:created xsi:type="dcterms:W3CDTF">2018-10-08T15:35:00Z</dcterms:created>
  <dcterms:modified xsi:type="dcterms:W3CDTF">2018-12-03T06:42:00Z</dcterms:modified>
</cp:coreProperties>
</file>