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747"/>
        <w:gridCol w:w="5039"/>
      </w:tblGrid>
      <w:tr w:rsidR="00F70C89" w:rsidTr="00F70C89">
        <w:tc>
          <w:tcPr>
            <w:tcW w:w="9747" w:type="dxa"/>
          </w:tcPr>
          <w:p w:rsidR="00F70C89" w:rsidRDefault="00F70C89" w:rsidP="009004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39" w:type="dxa"/>
          </w:tcPr>
          <w:p w:rsidR="00F70C89" w:rsidRDefault="00F70C89" w:rsidP="009004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0453"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</w:p>
          <w:p w:rsidR="00F70C89" w:rsidRDefault="00F70C89" w:rsidP="009004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 решению Совета Братского сельского</w:t>
            </w:r>
          </w:p>
          <w:p w:rsidR="00F70C89" w:rsidRDefault="00F70C89" w:rsidP="009004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поселения Тихорецкого района</w:t>
            </w:r>
          </w:p>
          <w:p w:rsidR="00F70C89" w:rsidRDefault="00F70C89" w:rsidP="002B75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2B75E7">
              <w:rPr>
                <w:rFonts w:ascii="Times New Roman" w:hAnsi="Times New Roman" w:cs="Times New Roman"/>
                <w:sz w:val="28"/>
                <w:szCs w:val="28"/>
              </w:rPr>
              <w:t>13.07.2017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№ </w:t>
            </w:r>
            <w:r w:rsidR="002B75E7">
              <w:rPr>
                <w:rFonts w:ascii="Times New Roman" w:hAnsi="Times New Roman" w:cs="Times New Roman"/>
                <w:sz w:val="28"/>
                <w:szCs w:val="28"/>
              </w:rPr>
              <w:t>152</w:t>
            </w:r>
          </w:p>
        </w:tc>
      </w:tr>
    </w:tbl>
    <w:p w:rsidR="00F70C89" w:rsidRPr="00135285" w:rsidRDefault="00F70C89" w:rsidP="0090045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D3E11" w:rsidRDefault="001D3E11" w:rsidP="0090045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00453" w:rsidRPr="00135285" w:rsidRDefault="004E541B" w:rsidP="0090045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35285">
        <w:rPr>
          <w:rFonts w:ascii="Times New Roman" w:hAnsi="Times New Roman" w:cs="Times New Roman"/>
          <w:sz w:val="28"/>
          <w:szCs w:val="28"/>
        </w:rPr>
        <w:t>ПЕРЕЧ</w:t>
      </w:r>
      <w:r w:rsidR="001E3D8B">
        <w:rPr>
          <w:rFonts w:ascii="Times New Roman" w:hAnsi="Times New Roman" w:cs="Times New Roman"/>
          <w:sz w:val="28"/>
          <w:szCs w:val="28"/>
        </w:rPr>
        <w:t>Е</w:t>
      </w:r>
      <w:r w:rsidR="00135285" w:rsidRPr="00135285">
        <w:rPr>
          <w:rFonts w:ascii="Times New Roman" w:hAnsi="Times New Roman" w:cs="Times New Roman"/>
          <w:sz w:val="28"/>
          <w:szCs w:val="28"/>
        </w:rPr>
        <w:t>НЬ</w:t>
      </w:r>
    </w:p>
    <w:p w:rsidR="00900453" w:rsidRDefault="00E44882" w:rsidP="0090045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44882">
        <w:rPr>
          <w:rFonts w:ascii="Times New Roman" w:hAnsi="Times New Roman" w:cs="Times New Roman"/>
          <w:sz w:val="28"/>
          <w:szCs w:val="28"/>
        </w:rPr>
        <w:t>муниципального имущества, свободного от прав третьих лиц (за исключением имущественных прав субъектов малого и среднего предпринимательства), в целях предоставления его во владение и (или) в пользование на долгосрочной основе субъектам малого и среднего предпринимательства и организация</w:t>
      </w:r>
      <w:bookmarkStart w:id="0" w:name="_GoBack"/>
      <w:bookmarkEnd w:id="0"/>
      <w:r w:rsidRPr="00E44882">
        <w:rPr>
          <w:rFonts w:ascii="Times New Roman" w:hAnsi="Times New Roman" w:cs="Times New Roman"/>
          <w:sz w:val="28"/>
          <w:szCs w:val="28"/>
        </w:rPr>
        <w:t>м, образующим инфраструктуру поддержки субъектов малого и среднего предпринимательства</w:t>
      </w:r>
    </w:p>
    <w:p w:rsidR="00F70C89" w:rsidRPr="00135285" w:rsidRDefault="00F70C89" w:rsidP="0090045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4596" w:type="dxa"/>
        <w:tblLook w:val="04A0"/>
      </w:tblPr>
      <w:tblGrid>
        <w:gridCol w:w="594"/>
        <w:gridCol w:w="4016"/>
        <w:gridCol w:w="2392"/>
        <w:gridCol w:w="2426"/>
        <w:gridCol w:w="2381"/>
        <w:gridCol w:w="2787"/>
      </w:tblGrid>
      <w:tr w:rsidR="00F70C89" w:rsidRPr="00966BE6" w:rsidTr="00FA147D">
        <w:tc>
          <w:tcPr>
            <w:tcW w:w="594" w:type="dxa"/>
          </w:tcPr>
          <w:p w:rsidR="00900453" w:rsidRPr="00966BE6" w:rsidRDefault="00900453" w:rsidP="00F70C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BE6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4016" w:type="dxa"/>
          </w:tcPr>
          <w:p w:rsidR="00900453" w:rsidRPr="00966BE6" w:rsidRDefault="00966BE6" w:rsidP="00100B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BE6">
              <w:rPr>
                <w:rFonts w:ascii="Times New Roman" w:hAnsi="Times New Roman" w:cs="Times New Roman"/>
                <w:sz w:val="24"/>
                <w:szCs w:val="24"/>
              </w:rPr>
              <w:t>Полное н</w:t>
            </w:r>
            <w:r w:rsidR="00F70C89" w:rsidRPr="00966BE6">
              <w:rPr>
                <w:rFonts w:ascii="Times New Roman" w:hAnsi="Times New Roman" w:cs="Times New Roman"/>
                <w:sz w:val="24"/>
                <w:szCs w:val="24"/>
              </w:rPr>
              <w:t xml:space="preserve">аименование </w:t>
            </w:r>
            <w:r w:rsidR="00100B19">
              <w:rPr>
                <w:rFonts w:ascii="Times New Roman" w:hAnsi="Times New Roman" w:cs="Times New Roman"/>
                <w:sz w:val="24"/>
                <w:szCs w:val="24"/>
              </w:rPr>
              <w:t xml:space="preserve">собственника </w:t>
            </w:r>
            <w:r w:rsidR="00900453" w:rsidRPr="00966BE6">
              <w:rPr>
                <w:rFonts w:ascii="Times New Roman" w:hAnsi="Times New Roman" w:cs="Times New Roman"/>
                <w:sz w:val="24"/>
                <w:szCs w:val="24"/>
              </w:rPr>
              <w:t xml:space="preserve">имущества, </w:t>
            </w:r>
            <w:r w:rsidR="00F70C89" w:rsidRPr="00966BE6">
              <w:rPr>
                <w:rFonts w:ascii="Times New Roman" w:hAnsi="Times New Roman" w:cs="Times New Roman"/>
                <w:sz w:val="24"/>
                <w:szCs w:val="24"/>
              </w:rPr>
              <w:t xml:space="preserve">почтовый </w:t>
            </w:r>
            <w:r w:rsidR="00900453" w:rsidRPr="00966BE6">
              <w:rPr>
                <w:rFonts w:ascii="Times New Roman" w:hAnsi="Times New Roman" w:cs="Times New Roman"/>
                <w:sz w:val="24"/>
                <w:szCs w:val="24"/>
              </w:rPr>
              <w:t>адрес, телефон</w:t>
            </w:r>
          </w:p>
        </w:tc>
        <w:tc>
          <w:tcPr>
            <w:tcW w:w="2392" w:type="dxa"/>
          </w:tcPr>
          <w:p w:rsidR="00900453" w:rsidRPr="00966BE6" w:rsidRDefault="00900453" w:rsidP="00F70C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BE6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объекта </w:t>
            </w:r>
            <w:r w:rsidR="00BC3D71" w:rsidRPr="00966BE6">
              <w:rPr>
                <w:rFonts w:ascii="Times New Roman" w:hAnsi="Times New Roman" w:cs="Times New Roman"/>
                <w:sz w:val="24"/>
                <w:szCs w:val="24"/>
              </w:rPr>
              <w:t>имущества</w:t>
            </w:r>
          </w:p>
        </w:tc>
        <w:tc>
          <w:tcPr>
            <w:tcW w:w="2426" w:type="dxa"/>
          </w:tcPr>
          <w:p w:rsidR="00900453" w:rsidRPr="00966BE6" w:rsidRDefault="00BC3D71" w:rsidP="00F70C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BE6">
              <w:rPr>
                <w:rFonts w:ascii="Times New Roman" w:hAnsi="Times New Roman" w:cs="Times New Roman"/>
                <w:sz w:val="24"/>
                <w:szCs w:val="24"/>
              </w:rPr>
              <w:t>Местонахождение объекта имущества</w:t>
            </w:r>
          </w:p>
        </w:tc>
        <w:tc>
          <w:tcPr>
            <w:tcW w:w="2381" w:type="dxa"/>
          </w:tcPr>
          <w:p w:rsidR="00900453" w:rsidRPr="00966BE6" w:rsidRDefault="00F70C89" w:rsidP="003F38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BE6">
              <w:rPr>
                <w:rFonts w:ascii="Times New Roman" w:hAnsi="Times New Roman" w:cs="Times New Roman"/>
                <w:sz w:val="24"/>
                <w:szCs w:val="24"/>
              </w:rPr>
              <w:t>Основн</w:t>
            </w:r>
            <w:r w:rsidR="00966BE6" w:rsidRPr="00966BE6">
              <w:rPr>
                <w:rFonts w:ascii="Times New Roman" w:hAnsi="Times New Roman" w:cs="Times New Roman"/>
                <w:sz w:val="24"/>
                <w:szCs w:val="24"/>
              </w:rPr>
              <w:t>ые</w:t>
            </w:r>
            <w:r w:rsidRPr="00966BE6">
              <w:rPr>
                <w:rFonts w:ascii="Times New Roman" w:hAnsi="Times New Roman" w:cs="Times New Roman"/>
                <w:sz w:val="24"/>
                <w:szCs w:val="24"/>
              </w:rPr>
              <w:t xml:space="preserve"> характеристик</w:t>
            </w:r>
            <w:r w:rsidR="00966BE6" w:rsidRPr="00966BE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66BE6">
              <w:rPr>
                <w:rFonts w:ascii="Times New Roman" w:hAnsi="Times New Roman" w:cs="Times New Roman"/>
                <w:sz w:val="24"/>
                <w:szCs w:val="24"/>
              </w:rPr>
              <w:t xml:space="preserve"> объекта имущества</w:t>
            </w:r>
            <w:r w:rsidR="00966BE6" w:rsidRPr="00966BE6">
              <w:rPr>
                <w:rFonts w:ascii="Times New Roman" w:hAnsi="Times New Roman" w:cs="Times New Roman"/>
                <w:sz w:val="24"/>
                <w:szCs w:val="24"/>
              </w:rPr>
              <w:t xml:space="preserve"> (площадь, протяженность, </w:t>
            </w:r>
            <w:r w:rsidR="003F3830">
              <w:rPr>
                <w:rFonts w:ascii="Times New Roman" w:hAnsi="Times New Roman" w:cs="Times New Roman"/>
                <w:sz w:val="24"/>
                <w:szCs w:val="24"/>
              </w:rPr>
              <w:t xml:space="preserve">глубина, </w:t>
            </w:r>
            <w:r w:rsidR="00966BE6" w:rsidRPr="00966BE6">
              <w:rPr>
                <w:rFonts w:ascii="Times New Roman" w:hAnsi="Times New Roman" w:cs="Times New Roman"/>
                <w:sz w:val="24"/>
                <w:szCs w:val="24"/>
              </w:rPr>
              <w:t xml:space="preserve">объем, марка, модель, год выпуска, кадастровый номер, регистрационный знак) </w:t>
            </w:r>
          </w:p>
        </w:tc>
        <w:tc>
          <w:tcPr>
            <w:tcW w:w="2787" w:type="dxa"/>
          </w:tcPr>
          <w:p w:rsidR="00900453" w:rsidRPr="00966BE6" w:rsidRDefault="00E22193" w:rsidP="00966B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BE6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="00966BE6" w:rsidRPr="00966BE6">
              <w:rPr>
                <w:rFonts w:ascii="Times New Roman" w:hAnsi="Times New Roman" w:cs="Times New Roman"/>
                <w:sz w:val="24"/>
                <w:szCs w:val="24"/>
              </w:rPr>
              <w:t xml:space="preserve"> имущества</w:t>
            </w:r>
            <w:r w:rsidRPr="00966BE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(</w:t>
            </w:r>
            <w:r w:rsidR="00966BE6" w:rsidRPr="00966BE6">
              <w:rPr>
                <w:rFonts w:ascii="Times New Roman" w:hAnsi="Times New Roman" w:cs="Times New Roman"/>
                <w:sz w:val="24"/>
                <w:szCs w:val="24"/>
              </w:rPr>
              <w:t xml:space="preserve">полное </w:t>
            </w:r>
            <w:r w:rsidR="00BC3D71" w:rsidRPr="00966BE6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  <w:r w:rsidR="00966BE6" w:rsidRPr="00966BE6">
              <w:rPr>
                <w:rFonts w:ascii="Times New Roman" w:hAnsi="Times New Roman" w:cs="Times New Roman"/>
                <w:sz w:val="24"/>
                <w:szCs w:val="24"/>
              </w:rPr>
              <w:t>, ОГРН, ИНН, дата заключения договора и дата окончания действия договора</w:t>
            </w:r>
            <w:r w:rsidR="00BC3D71" w:rsidRPr="00966BE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F70C89" w:rsidRPr="00966BE6" w:rsidTr="00FA147D">
        <w:tc>
          <w:tcPr>
            <w:tcW w:w="594" w:type="dxa"/>
          </w:tcPr>
          <w:p w:rsidR="00900453" w:rsidRPr="00966BE6" w:rsidRDefault="00BC3D71" w:rsidP="009004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B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16" w:type="dxa"/>
          </w:tcPr>
          <w:p w:rsidR="00900453" w:rsidRPr="00966BE6" w:rsidRDefault="00BC3D71" w:rsidP="009004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BE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92" w:type="dxa"/>
          </w:tcPr>
          <w:p w:rsidR="00900453" w:rsidRPr="00966BE6" w:rsidRDefault="00BC3D71" w:rsidP="009004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BE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26" w:type="dxa"/>
          </w:tcPr>
          <w:p w:rsidR="00900453" w:rsidRPr="00966BE6" w:rsidRDefault="00D4300A" w:rsidP="00D4300A">
            <w:pPr>
              <w:tabs>
                <w:tab w:val="left" w:pos="624"/>
                <w:tab w:val="center" w:pos="11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66BE6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966BE6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="00BC3D71" w:rsidRPr="00966BE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381" w:type="dxa"/>
          </w:tcPr>
          <w:p w:rsidR="00900453" w:rsidRPr="00966BE6" w:rsidRDefault="00BC3D71" w:rsidP="009004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BE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787" w:type="dxa"/>
          </w:tcPr>
          <w:p w:rsidR="00900453" w:rsidRPr="00966BE6" w:rsidRDefault="00BC3D71" w:rsidP="009004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BE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F70C89" w:rsidRPr="00966BE6" w:rsidTr="00FA147D">
        <w:tc>
          <w:tcPr>
            <w:tcW w:w="594" w:type="dxa"/>
          </w:tcPr>
          <w:p w:rsidR="00900453" w:rsidRPr="00966BE6" w:rsidRDefault="00900453" w:rsidP="009004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6" w:type="dxa"/>
          </w:tcPr>
          <w:p w:rsidR="00900453" w:rsidRPr="00966BE6" w:rsidRDefault="00900453" w:rsidP="009004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2" w:type="dxa"/>
          </w:tcPr>
          <w:p w:rsidR="00900453" w:rsidRPr="00966BE6" w:rsidRDefault="00900453" w:rsidP="009004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6" w:type="dxa"/>
          </w:tcPr>
          <w:p w:rsidR="00900453" w:rsidRPr="00966BE6" w:rsidRDefault="00900453" w:rsidP="009004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1" w:type="dxa"/>
          </w:tcPr>
          <w:p w:rsidR="00900453" w:rsidRPr="00966BE6" w:rsidRDefault="00900453" w:rsidP="009004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7" w:type="dxa"/>
          </w:tcPr>
          <w:p w:rsidR="00900453" w:rsidRPr="00966BE6" w:rsidRDefault="00900453" w:rsidP="00D43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00453" w:rsidRDefault="00900453" w:rsidP="00C24A1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531B3" w:rsidRDefault="00E531B3" w:rsidP="00C24A1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4A13" w:rsidRDefault="001D3E11" w:rsidP="00C24A1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Братского сельского поселения</w:t>
      </w:r>
    </w:p>
    <w:p w:rsidR="001D3E11" w:rsidRPr="00900453" w:rsidRDefault="001D3E11" w:rsidP="00C24A1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Тихорецкого района                                                                                                                                          А.Ю.Пискунов</w:t>
      </w:r>
    </w:p>
    <w:sectPr w:rsidR="001D3E11" w:rsidRPr="00900453" w:rsidSect="001F7A1C">
      <w:headerReference w:type="default" r:id="rId6"/>
      <w:pgSz w:w="16838" w:h="11906" w:orient="landscape"/>
      <w:pgMar w:top="1701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D65CB" w:rsidRDefault="00CD65CB" w:rsidP="00D4300A">
      <w:pPr>
        <w:spacing w:after="0" w:line="240" w:lineRule="auto"/>
      </w:pPr>
      <w:r>
        <w:separator/>
      </w:r>
    </w:p>
  </w:endnote>
  <w:endnote w:type="continuationSeparator" w:id="1">
    <w:p w:rsidR="00CD65CB" w:rsidRDefault="00CD65CB" w:rsidP="00D430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D65CB" w:rsidRDefault="00CD65CB" w:rsidP="00D4300A">
      <w:pPr>
        <w:spacing w:after="0" w:line="240" w:lineRule="auto"/>
      </w:pPr>
      <w:r>
        <w:separator/>
      </w:r>
    </w:p>
  </w:footnote>
  <w:footnote w:type="continuationSeparator" w:id="1">
    <w:p w:rsidR="00CD65CB" w:rsidRDefault="00CD65CB" w:rsidP="00D430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36635861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D4300A" w:rsidRPr="00D4300A" w:rsidRDefault="009A3835">
        <w:pPr>
          <w:pStyle w:val="a6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D4300A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D4300A" w:rsidRPr="00D4300A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D4300A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1B5F94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D4300A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D4300A" w:rsidRDefault="00D4300A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/>
  <w:rsids>
    <w:rsidRoot w:val="006A4F7D"/>
    <w:rsid w:val="0004449F"/>
    <w:rsid w:val="00100B19"/>
    <w:rsid w:val="00135285"/>
    <w:rsid w:val="001B5F94"/>
    <w:rsid w:val="001B68FA"/>
    <w:rsid w:val="001D3E11"/>
    <w:rsid w:val="001E3D8B"/>
    <w:rsid w:val="001F7A1C"/>
    <w:rsid w:val="00257D3B"/>
    <w:rsid w:val="002B75E7"/>
    <w:rsid w:val="003B65D2"/>
    <w:rsid w:val="003F3830"/>
    <w:rsid w:val="004D197D"/>
    <w:rsid w:val="004E541B"/>
    <w:rsid w:val="005B3619"/>
    <w:rsid w:val="006A4F7D"/>
    <w:rsid w:val="006C162B"/>
    <w:rsid w:val="00896D9B"/>
    <w:rsid w:val="008F0981"/>
    <w:rsid w:val="00900453"/>
    <w:rsid w:val="00966BE6"/>
    <w:rsid w:val="009A3835"/>
    <w:rsid w:val="00A961D5"/>
    <w:rsid w:val="00AF4B18"/>
    <w:rsid w:val="00BA4BD2"/>
    <w:rsid w:val="00BC3D71"/>
    <w:rsid w:val="00C24A13"/>
    <w:rsid w:val="00C96107"/>
    <w:rsid w:val="00CC6CBB"/>
    <w:rsid w:val="00CD65CB"/>
    <w:rsid w:val="00D15187"/>
    <w:rsid w:val="00D4300A"/>
    <w:rsid w:val="00E22193"/>
    <w:rsid w:val="00E44882"/>
    <w:rsid w:val="00E531B3"/>
    <w:rsid w:val="00E56355"/>
    <w:rsid w:val="00F70C89"/>
    <w:rsid w:val="00FA14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61D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0045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2219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22193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D430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4300A"/>
  </w:style>
  <w:style w:type="paragraph" w:styleId="a8">
    <w:name w:val="footer"/>
    <w:basedOn w:val="a"/>
    <w:link w:val="a9"/>
    <w:uiPriority w:val="99"/>
    <w:unhideWhenUsed/>
    <w:rsid w:val="00D430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4300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146</TotalTime>
  <Pages>1</Pages>
  <Words>171</Words>
  <Characters>978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21</cp:revision>
  <cp:lastPrinted>2017-07-13T05:01:00Z</cp:lastPrinted>
  <dcterms:created xsi:type="dcterms:W3CDTF">2017-04-21T11:51:00Z</dcterms:created>
  <dcterms:modified xsi:type="dcterms:W3CDTF">2017-07-13T05:04:00Z</dcterms:modified>
</cp:coreProperties>
</file>