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C" w:rsidRDefault="005C5B0C" w:rsidP="005C5B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177BFB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</w:t>
      </w: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177BFB" w:rsidRPr="005C5B0C" w:rsidRDefault="00CE7BF9" w:rsidP="005C5B0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="00177BFB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работе администрации </w:t>
      </w:r>
      <w:r w:rsidR="00981F6F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Братского</w:t>
      </w:r>
      <w:r w:rsidR="00177BFB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сельского поселения</w:t>
      </w:r>
    </w:p>
    <w:p w:rsidR="00177BFB" w:rsidRPr="00B37672" w:rsidRDefault="00177BFB" w:rsidP="00B56C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Тихорец</w:t>
      </w:r>
      <w:bookmarkStart w:id="0" w:name="_GoBack"/>
      <w:bookmarkEnd w:id="0"/>
      <w:r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кого района за </w:t>
      </w:r>
      <w:r w:rsidR="009F3BDC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015299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981F6F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9F3BDC" w:rsidRPr="00B37672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B56CE0" w:rsidRPr="00B37672" w:rsidRDefault="00B56CE0" w:rsidP="00B56C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77BFB" w:rsidRPr="00B37672" w:rsidRDefault="00177BFB" w:rsidP="00FD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69" w:rsidRPr="00043661" w:rsidRDefault="00EB6469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На 1 января 2022 года </w:t>
      </w:r>
      <w:r w:rsidRPr="00043661">
        <w:rPr>
          <w:rFonts w:ascii="Times New Roman" w:hAnsi="Times New Roman" w:cs="Times New Roman"/>
          <w:bCs/>
          <w:sz w:val="28"/>
          <w:szCs w:val="28"/>
        </w:rPr>
        <w:t>численность населения</w:t>
      </w:r>
      <w:r w:rsidRPr="00043661">
        <w:rPr>
          <w:rFonts w:ascii="Times New Roman" w:hAnsi="Times New Roman" w:cs="Times New Roman"/>
          <w:sz w:val="28"/>
          <w:szCs w:val="28"/>
        </w:rPr>
        <w:t xml:space="preserve"> Братского сельского поселении составляет – </w:t>
      </w:r>
      <w:r w:rsidRPr="00043661">
        <w:rPr>
          <w:rFonts w:ascii="Times New Roman" w:hAnsi="Times New Roman" w:cs="Times New Roman"/>
          <w:bCs/>
          <w:sz w:val="28"/>
          <w:szCs w:val="28"/>
        </w:rPr>
        <w:t xml:space="preserve">2384 </w:t>
      </w:r>
      <w:r w:rsidRPr="00043661">
        <w:rPr>
          <w:rFonts w:ascii="Times New Roman" w:hAnsi="Times New Roman" w:cs="Times New Roman"/>
          <w:sz w:val="28"/>
          <w:szCs w:val="28"/>
        </w:rPr>
        <w:t xml:space="preserve">человека (в 2021 году – 2386 человек, меньше на 2 человека). </w:t>
      </w:r>
    </w:p>
    <w:p w:rsidR="00EB6469" w:rsidRPr="00043661" w:rsidRDefault="00EB6469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В 2021 году:</w:t>
      </w:r>
    </w:p>
    <w:p w:rsidR="00EB6469" w:rsidRPr="00043661" w:rsidRDefault="00EB6469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- родилось - 12 малышей (что на 7 человек меньше, чем за аналогичный период 2021 года);</w:t>
      </w:r>
    </w:p>
    <w:p w:rsidR="00326558" w:rsidRDefault="00EB6469" w:rsidP="00326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- умерло –62 человека, (что по показателям предыдущего года больше на 26 человек).</w:t>
      </w:r>
      <w:r w:rsidR="00326558" w:rsidRPr="00326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07B" w:rsidRPr="00043661" w:rsidRDefault="00E2207B" w:rsidP="00E22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Трудоспособного населения 1196 чел. (в 2021 году 1191 чел.), пенсионеров 728 чел. (в 2021 году 731 чел.), молодежи – 462 чел. (в 2021 году 464 чел.).</w:t>
      </w:r>
    </w:p>
    <w:p w:rsidR="00EB6469" w:rsidRPr="00043661" w:rsidRDefault="00EB6469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35">
        <w:rPr>
          <w:rFonts w:ascii="Times New Roman" w:hAnsi="Times New Roman" w:cs="Times New Roman"/>
          <w:sz w:val="28"/>
          <w:szCs w:val="28"/>
        </w:rPr>
        <w:t xml:space="preserve">Официально зарегистрировано безработных в центре занятости населения по состоянию на </w:t>
      </w:r>
      <w:r w:rsidR="00FB4E35">
        <w:rPr>
          <w:rFonts w:ascii="Times New Roman" w:hAnsi="Times New Roman" w:cs="Times New Roman"/>
          <w:sz w:val="28"/>
          <w:szCs w:val="28"/>
        </w:rPr>
        <w:t>28 февраля</w:t>
      </w:r>
      <w:r w:rsidRPr="00FB4E35">
        <w:rPr>
          <w:rFonts w:ascii="Times New Roman" w:hAnsi="Times New Roman" w:cs="Times New Roman"/>
          <w:sz w:val="28"/>
          <w:szCs w:val="28"/>
        </w:rPr>
        <w:t xml:space="preserve"> 2022 года – </w:t>
      </w:r>
      <w:r w:rsidR="00FB4E35">
        <w:rPr>
          <w:rFonts w:ascii="Times New Roman" w:hAnsi="Times New Roman" w:cs="Times New Roman"/>
          <w:sz w:val="28"/>
          <w:szCs w:val="28"/>
        </w:rPr>
        <w:t>3</w:t>
      </w:r>
      <w:r w:rsidRPr="00FB4E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4E35">
        <w:rPr>
          <w:rFonts w:ascii="Times New Roman" w:hAnsi="Times New Roman" w:cs="Times New Roman"/>
          <w:sz w:val="28"/>
          <w:szCs w:val="28"/>
        </w:rPr>
        <w:t>а</w:t>
      </w:r>
      <w:r w:rsidRPr="00FB4E35">
        <w:rPr>
          <w:rFonts w:ascii="Times New Roman" w:hAnsi="Times New Roman" w:cs="Times New Roman"/>
          <w:sz w:val="28"/>
          <w:szCs w:val="28"/>
        </w:rPr>
        <w:t xml:space="preserve">. </w:t>
      </w:r>
      <w:r w:rsidRPr="00043661">
        <w:rPr>
          <w:rFonts w:ascii="Times New Roman" w:hAnsi="Times New Roman" w:cs="Times New Roman"/>
          <w:sz w:val="28"/>
          <w:szCs w:val="28"/>
        </w:rPr>
        <w:t>Процент безработицы составляет 0,7% (что за аналогичный период 2021 года находится на том же уровне).</w:t>
      </w:r>
    </w:p>
    <w:p w:rsidR="00043661" w:rsidRDefault="00043661" w:rsidP="001639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Средняя заработная плата по поселению </w:t>
      </w:r>
      <w:r w:rsidR="00163977" w:rsidRPr="00043661"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163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977" w:rsidRPr="000436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63977">
        <w:rPr>
          <w:rFonts w:ascii="Times New Roman" w:hAnsi="Times New Roman" w:cs="Times New Roman"/>
          <w:color w:val="000000"/>
          <w:sz w:val="28"/>
          <w:szCs w:val="28"/>
        </w:rPr>
        <w:t xml:space="preserve">оду </w:t>
      </w:r>
      <w:r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C41E2">
        <w:rPr>
          <w:rFonts w:ascii="Times New Roman" w:hAnsi="Times New Roman" w:cs="Times New Roman"/>
          <w:sz w:val="28"/>
          <w:szCs w:val="28"/>
        </w:rPr>
        <w:t xml:space="preserve">16925 </w:t>
      </w:r>
      <w:r w:rsidRPr="00043661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16397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43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158" w:rsidRDefault="00CF5158" w:rsidP="00B54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принято 166 правовых акта (из них 104 постановления, 32 распоряжения и 30 решений). </w:t>
      </w:r>
    </w:p>
    <w:p w:rsid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повышение квалификации </w:t>
      </w:r>
      <w:r w:rsidR="0090380B">
        <w:rPr>
          <w:rFonts w:ascii="Times New Roman" w:hAnsi="Times New Roman" w:cs="Times New Roman"/>
          <w:sz w:val="28"/>
        </w:rPr>
        <w:t xml:space="preserve">прошли </w:t>
      </w:r>
      <w:r>
        <w:rPr>
          <w:rFonts w:ascii="Times New Roman" w:hAnsi="Times New Roman" w:cs="Times New Roman"/>
          <w:sz w:val="28"/>
        </w:rPr>
        <w:t>4 человека (2 главных специалиста, 1 специалист 1 категории и 1 контрактный управляющий).</w:t>
      </w:r>
      <w:r w:rsidRPr="00D5022A">
        <w:rPr>
          <w:rFonts w:ascii="Times New Roman" w:hAnsi="Times New Roman" w:cs="Times New Roman"/>
          <w:sz w:val="28"/>
        </w:rPr>
        <w:t xml:space="preserve"> </w:t>
      </w:r>
    </w:p>
    <w:p w:rsidR="00626AFF" w:rsidRDefault="00626AFF" w:rsidP="001639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158" w:rsidRPr="00CF5158" w:rsidRDefault="00CF5158" w:rsidP="00CF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5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F5158" w:rsidRPr="00CF5158" w:rsidRDefault="00CF5158" w:rsidP="00CF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15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F5158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Братского сельского поселения за 2021 год</w:t>
      </w:r>
    </w:p>
    <w:p w:rsidR="00CF5158" w:rsidRPr="00CF5158" w:rsidRDefault="00CF5158" w:rsidP="00CF5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58" w:rsidRPr="00CF5158" w:rsidRDefault="00CF5158" w:rsidP="00CF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58">
        <w:rPr>
          <w:rFonts w:ascii="Times New Roman" w:hAnsi="Times New Roman" w:cs="Times New Roman"/>
          <w:b/>
          <w:sz w:val="28"/>
          <w:szCs w:val="28"/>
        </w:rPr>
        <w:t>1.Доходы</w:t>
      </w:r>
    </w:p>
    <w:p w:rsidR="00CF5158" w:rsidRPr="00CF5158" w:rsidRDefault="00CF5158" w:rsidP="00CF5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За 2021 год в бюджет Братского сельского поселения при плане 9736,9 тыс. рублей поступили налоговые и неналоговые доходы в сумме 9871,9 тыс. рублей или 101,4 % годового бюджетного назначения, темп роста к соответствующему периоду прошлого года составил 93,9% при среднем показателе по поселениям района соответственно 102,0% и 109,0%.</w:t>
      </w:r>
    </w:p>
    <w:p w:rsidR="00CF5158" w:rsidRPr="00CF5158" w:rsidRDefault="00CF5158" w:rsidP="00CF5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Братское сельское поселение занимает 7 место в ранжированной таблице по выполнению плана доходов поселениями района и 10 место по темпам роста собственных доходов.</w:t>
      </w:r>
    </w:p>
    <w:p w:rsidR="00CF5158" w:rsidRPr="00CF5158" w:rsidRDefault="00CF5158" w:rsidP="00CF5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1266"/>
        <w:gridCol w:w="1266"/>
        <w:gridCol w:w="1340"/>
        <w:gridCol w:w="1103"/>
        <w:gridCol w:w="1024"/>
      </w:tblGrid>
      <w:tr w:rsidR="00CF5158" w:rsidRPr="00CF5158" w:rsidTr="007B14E1">
        <w:trPr>
          <w:trHeight w:val="9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План      2021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Факт       2020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Факт          2021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Темп роста,</w:t>
            </w:r>
          </w:p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5158" w:rsidRPr="00CF5158" w:rsidTr="007B14E1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1063,9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1069,0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CF5158" w:rsidRPr="00CF5158" w:rsidTr="007B14E1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1326,8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1196,9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1380,9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CF5158" w:rsidRPr="00CF5158" w:rsidTr="007B14E1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ЕСХН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2271,5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2253,9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CF5158" w:rsidRPr="00CF5158" w:rsidTr="007B14E1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655,8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CF5158" w:rsidRPr="00CF5158" w:rsidTr="007B14E1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4087,0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4697,1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4092,9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  <w:tr w:rsidR="00CF5158" w:rsidRPr="00CF5158" w:rsidTr="007B14E1">
        <w:trPr>
          <w:trHeight w:val="30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Cs/>
                <w:sz w:val="28"/>
                <w:szCs w:val="28"/>
              </w:rPr>
              <w:t>Аренда имущества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374,1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124,7</w:t>
            </w:r>
          </w:p>
        </w:tc>
      </w:tr>
      <w:tr w:rsidR="00CF5158" w:rsidRPr="00CF5158" w:rsidTr="007B14E1">
        <w:trPr>
          <w:trHeight w:val="30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CF5158" w:rsidRPr="00CF5158" w:rsidTr="007B14E1">
        <w:trPr>
          <w:trHeight w:val="30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158" w:rsidRPr="00CF5158" w:rsidRDefault="00CF5158" w:rsidP="00CF5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9871,9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5158" w:rsidRPr="00CF5158" w:rsidRDefault="00CF5158" w:rsidP="00CF5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</w:tr>
    </w:tbl>
    <w:p w:rsidR="00CF5158" w:rsidRPr="00CF5158" w:rsidRDefault="00CF5158" w:rsidP="00CF5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 xml:space="preserve">Поселением не достигнут уровень соответствующего периода 2020 года по: налогу на имущество с физических лиц – 70,0%, сумма отставания составила 281,2 тыс. рублей и земельному налогу – 87,1%, сумма отставания составила 604,2 тыс. рублей, отставание по имущественным налогам с физических лиц связано с установкой Федеральной налоговой службой программы, в результате работы которой вся числящаяся переплата по местным налогам была зачтена в счет имеющейся задолженности по транспортному налогу, зачисляемому в краевой бюджет; прочие – 42,3% , в связи с поступлением  в 2020 году средств от продажи имущества в сумме 50,2 тыс. рублей. 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Наибольший удельный вес в общей сумме собственных доходов бюджета составляют: земельный налог – 41,5%; ЕСХН –23,0%.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Задолженность по имущественным налогам с физических лиц по сравнению с началом года уменьшилась на 876,1 тыс. рублей и составляла на 1 декабря 2021 года 438,9 тыс. рублей.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На заседаниях балансовой комиссии администрации сельского поселения в 2021 году заслушаны 25 налогоплательщиков, задолженность которых в бюджет поселения составляла 21,6 тыс. рублей</w:t>
      </w:r>
      <w:r w:rsidR="0090380B">
        <w:rPr>
          <w:rFonts w:ascii="Times New Roman" w:hAnsi="Times New Roman" w:cs="Times New Roman"/>
          <w:sz w:val="28"/>
          <w:szCs w:val="28"/>
        </w:rPr>
        <w:t>.</w:t>
      </w:r>
      <w:r w:rsidRPr="00CF5158">
        <w:rPr>
          <w:rFonts w:ascii="Times New Roman" w:hAnsi="Times New Roman" w:cs="Times New Roman"/>
          <w:sz w:val="28"/>
          <w:szCs w:val="28"/>
        </w:rPr>
        <w:t xml:space="preserve"> </w:t>
      </w:r>
      <w:r w:rsidR="0090380B">
        <w:rPr>
          <w:rFonts w:ascii="Times New Roman" w:hAnsi="Times New Roman" w:cs="Times New Roman"/>
          <w:sz w:val="28"/>
          <w:szCs w:val="28"/>
        </w:rPr>
        <w:t>В</w:t>
      </w:r>
      <w:r w:rsidRPr="00CF5158">
        <w:rPr>
          <w:rFonts w:ascii="Times New Roman" w:hAnsi="Times New Roman" w:cs="Times New Roman"/>
          <w:sz w:val="28"/>
          <w:szCs w:val="28"/>
        </w:rPr>
        <w:t xml:space="preserve"> результате проведенной работы задолженность погашена в сумме 20,3 тыс. рублей.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Поступление межбюджетных трансфертов из краевого бюджета и бюджета муниципального образования Тихорецкий район в бюджет Братского сельского поселения в 2021 году составило 6 303,7 тыс. рублей, что 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7,0 % выше уровня 2020 года. 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В 2020 году бюджету Братского сельского поселения из средств краевого бюджета и бюджета муниципального района перечислено: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CF5158">
        <w:rPr>
          <w:rFonts w:ascii="Times New Roman" w:hAnsi="Times New Roman" w:cs="Times New Roman"/>
          <w:b/>
          <w:snapToGrid w:val="0"/>
          <w:sz w:val="28"/>
          <w:szCs w:val="28"/>
        </w:rPr>
        <w:t>субсидии</w:t>
      </w:r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 на ремонт автомобильных дорог общего пользования местного значения в сумме 2 547,6 тыс. рублей;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CF515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субвенций </w:t>
      </w:r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в общей сумме 249,1 тыс. рублей, в том числе на: 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-осуществление первичного воинского учета на территории, где отсутствуют военные комиссариаты – 245,3 тыс. рублей;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>-образование и организацию деятельности административных комиссий - 3,8 тыс. рублей;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proofErr w:type="gramStart"/>
      <w:r w:rsidRPr="00CF515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дотации </w:t>
      </w:r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 на</w:t>
      </w:r>
      <w:proofErr w:type="gramEnd"/>
      <w:r w:rsidRPr="00CF5158">
        <w:rPr>
          <w:rFonts w:ascii="Times New Roman" w:hAnsi="Times New Roman" w:cs="Times New Roman"/>
          <w:snapToGrid w:val="0"/>
          <w:sz w:val="28"/>
          <w:szCs w:val="28"/>
        </w:rPr>
        <w:t xml:space="preserve"> выравнивание уровня бюджетной обеспеченности в сумме 3 507,0 тыс. рублей.</w:t>
      </w:r>
    </w:p>
    <w:p w:rsidR="00CF5158" w:rsidRPr="00CF5158" w:rsidRDefault="00CF5158" w:rsidP="00CF515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F5158" w:rsidRPr="00CF5158" w:rsidRDefault="00CF5158" w:rsidP="00CF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58">
        <w:rPr>
          <w:rFonts w:ascii="Times New Roman" w:hAnsi="Times New Roman" w:cs="Times New Roman"/>
          <w:b/>
          <w:sz w:val="28"/>
          <w:szCs w:val="28"/>
        </w:rPr>
        <w:t>2. Расходы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Расходы бюджета Братского сельского поселения по итогам 2021 года исполнены в сумме 17 631,2,0 тыс. рублей, что на уровне прошлого года.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lastRenderedPageBreak/>
        <w:t>Из общей суммы расходов 39,0 %, или 6 877,5 тыс. рублей направлено на финансирование социально – культурной сферы, что на 2,0 % выше уровня прошлого года (приобретение оргтехники для дома культуры, ремонт рекреации), в том числе на: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- культуру и кинематографию – 6 496,4 тыс. рублей (36,9 %);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- социальную политику – 381,1 тыс. рублей (2,1 %).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Расходы в области национальной экономики составляют 4 180,2 тыс. рублей или 23,7 %, что на 0,7 % выше уровня прошлого года (расходы по капитальному ремонту и ремонту автомобильных дорог общего пользования местного значения).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 xml:space="preserve">Расходы на </w:t>
      </w:r>
      <w:proofErr w:type="spellStart"/>
      <w:r w:rsidRPr="00CF515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F5158">
        <w:rPr>
          <w:rFonts w:ascii="Times New Roman" w:hAnsi="Times New Roman" w:cs="Times New Roman"/>
          <w:sz w:val="28"/>
          <w:szCs w:val="28"/>
        </w:rPr>
        <w:t xml:space="preserve"> - коммунальное хозяйство составляют 1 393,2 тыс. рублей, или 7,9 % в общих расходах бюджета, что на 33,7 % выше уровня прошлого года (расходы на 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5158">
        <w:rPr>
          <w:rFonts w:ascii="Times New Roman" w:hAnsi="Times New Roman" w:cs="Times New Roman"/>
          <w:sz w:val="28"/>
          <w:szCs w:val="28"/>
        </w:rPr>
        <w:t>раждения и инвентаризацию мест захоронения, расчистка не санкционированной свалки в пос. Братском, приобретение детск</w:t>
      </w:r>
      <w:r w:rsidR="0090380B">
        <w:rPr>
          <w:rFonts w:ascii="Times New Roman" w:hAnsi="Times New Roman" w:cs="Times New Roman"/>
          <w:sz w:val="28"/>
          <w:szCs w:val="28"/>
        </w:rPr>
        <w:t>их</w:t>
      </w:r>
      <w:r w:rsidRPr="00CF515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0380B">
        <w:rPr>
          <w:rFonts w:ascii="Times New Roman" w:hAnsi="Times New Roman" w:cs="Times New Roman"/>
          <w:sz w:val="28"/>
          <w:szCs w:val="28"/>
        </w:rPr>
        <w:t>о</w:t>
      </w:r>
      <w:r w:rsidRPr="00CF5158">
        <w:rPr>
          <w:rFonts w:ascii="Times New Roman" w:hAnsi="Times New Roman" w:cs="Times New Roman"/>
          <w:sz w:val="28"/>
          <w:szCs w:val="28"/>
        </w:rPr>
        <w:t>к).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Доля расходов на общегосударственные вопросы, национальную оборону, национальную безопасность и правоохранительную деятельность в общих расходах бюджета составляет 29,4 % или 5 180,3 тыс. рублей,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58">
        <w:rPr>
          <w:rFonts w:ascii="Times New Roman" w:hAnsi="Times New Roman" w:cs="Times New Roman"/>
          <w:sz w:val="28"/>
          <w:szCs w:val="28"/>
        </w:rPr>
        <w:t xml:space="preserve">13,4 % ниже уровня прошлого года (расходы на приобретение автомобиля в 2020 г). 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Администрацией Братского сельского поселения достигнута экономия средств по расходам на содержание органов местного самоуправления против нормативов предельных расходов, установленных постановлением главы 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в сумме 404,6 тыс. рублей, экономия таких расходов в 2020 году составила 231,8 тыс. рублей.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Утвержденная штатная численность муниципальных служащих не превышает предельную штатную численность, утвержденную вышеуказанным постановлением.</w:t>
      </w:r>
    </w:p>
    <w:p w:rsidR="00CF5158" w:rsidRPr="00CF5158" w:rsidRDefault="00CF5158" w:rsidP="00CF51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Межбюджетные трансферты из бюджета поселения бюджету муниципального района в соответствии с заключенными соглашениями о передаче полномочий в 2021 году составили 22,3 тыс. рублей, или                              0,1 % в общих расходах бюджета поселения, в том числе на:</w:t>
      </w:r>
      <w:r w:rsidRPr="00CF5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- </w:t>
      </w:r>
      <w:r w:rsidRPr="00CF5158">
        <w:rPr>
          <w:rFonts w:ascii="Times New Roman" w:hAnsi="Times New Roman" w:cs="Times New Roman"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CF5158">
        <w:rPr>
          <w:rFonts w:ascii="Times New Roman" w:hAnsi="Times New Roman" w:cs="Times New Roman"/>
          <w:sz w:val="28"/>
          <w:szCs w:val="28"/>
        </w:rPr>
        <w:t xml:space="preserve">                     – 7,1 тыс. рублей; 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- согласование применения закрытых способов определения поставщиков с единственным поставщиком   – 0,7 тыс. рублей;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>- осуществление полномочий по водоснабжению и водоотведению населения – 3,5 тыс. рублей;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 xml:space="preserve"> -  открытие и ведение лицевых счетов участников бюджетного процесса – 11,0 тыс. рублей.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lastRenderedPageBreak/>
        <w:t>Администрация Братского сельского поселения в 2021 году принимала участие в реализации мероприятий двух государственных программ: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58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CF5158">
        <w:rPr>
          <w:rFonts w:ascii="Times New Roman" w:hAnsi="Times New Roman" w:cs="Times New Roman"/>
          <w:sz w:val="28"/>
          <w:szCs w:val="28"/>
        </w:rPr>
        <w:t>Управление государственными финансами Краснодарского края» (дотация на выравнивание уровня бюджетной обеспеченности из краевого бюджета) в сумме 2 825,9 тыс. рублей;</w:t>
      </w:r>
    </w:p>
    <w:p w:rsidR="00CF5158" w:rsidRPr="00CF5158" w:rsidRDefault="00CF5158" w:rsidP="00CF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158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CF5158">
        <w:rPr>
          <w:rFonts w:ascii="Times New Roman" w:hAnsi="Times New Roman" w:cs="Times New Roman"/>
          <w:sz w:val="28"/>
          <w:szCs w:val="28"/>
        </w:rPr>
        <w:t xml:space="preserve">Развитие сети автомобильных дорог Краснодарского края» (ремонт автомобильных дорог местного значения) в сумме 2 547,6 тыс. рублей. На условиях </w:t>
      </w:r>
      <w:proofErr w:type="spellStart"/>
      <w:r w:rsidRPr="00CF51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158">
        <w:rPr>
          <w:rFonts w:ascii="Times New Roman" w:hAnsi="Times New Roman" w:cs="Times New Roman"/>
          <w:sz w:val="28"/>
          <w:szCs w:val="28"/>
        </w:rPr>
        <w:t xml:space="preserve"> из средств бюджета поселения было </w:t>
      </w:r>
      <w:proofErr w:type="gramStart"/>
      <w:r w:rsidRPr="00CF5158">
        <w:rPr>
          <w:rFonts w:ascii="Times New Roman" w:hAnsi="Times New Roman" w:cs="Times New Roman"/>
          <w:sz w:val="28"/>
          <w:szCs w:val="28"/>
        </w:rPr>
        <w:t>выделено  78</w:t>
      </w:r>
      <w:proofErr w:type="gramEnd"/>
      <w:r w:rsidRPr="00CF5158">
        <w:rPr>
          <w:rFonts w:ascii="Times New Roman" w:hAnsi="Times New Roman" w:cs="Times New Roman"/>
          <w:sz w:val="28"/>
          <w:szCs w:val="28"/>
        </w:rPr>
        <w:t xml:space="preserve">,8 тыс. рублей, процент </w:t>
      </w:r>
      <w:proofErr w:type="spellStart"/>
      <w:r w:rsidRPr="00CF51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158">
        <w:rPr>
          <w:rFonts w:ascii="Times New Roman" w:hAnsi="Times New Roman" w:cs="Times New Roman"/>
          <w:sz w:val="28"/>
          <w:szCs w:val="28"/>
        </w:rPr>
        <w:t xml:space="preserve"> составил 3,0 %.</w:t>
      </w:r>
    </w:p>
    <w:p w:rsidR="00F553A7" w:rsidRPr="00670325" w:rsidRDefault="00F553A7" w:rsidP="00670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0325" w:rsidRP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670325">
        <w:rPr>
          <w:rFonts w:ascii="Times New Roman" w:hAnsi="Times New Roman" w:cs="Times New Roman"/>
          <w:sz w:val="28"/>
          <w:szCs w:val="28"/>
        </w:rPr>
        <w:t xml:space="preserve"> заключено 134 контракта на общую сумму 7 767 000 рублей:</w:t>
      </w:r>
    </w:p>
    <w:p w:rsidR="00670325" w:rsidRP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0325">
        <w:rPr>
          <w:rFonts w:ascii="Times New Roman" w:hAnsi="Times New Roman" w:cs="Times New Roman"/>
          <w:sz w:val="28"/>
          <w:szCs w:val="28"/>
        </w:rPr>
        <w:t xml:space="preserve"> администрации Братского сельского поселения заключен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0325">
        <w:rPr>
          <w:rFonts w:ascii="Times New Roman" w:hAnsi="Times New Roman" w:cs="Times New Roman"/>
          <w:sz w:val="28"/>
          <w:szCs w:val="28"/>
        </w:rPr>
        <w:t xml:space="preserve"> 101 муниципальный контракт на сумму 6 531 000 рублей (и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Pr="00670325">
        <w:rPr>
          <w:rFonts w:ascii="Times New Roman" w:hAnsi="Times New Roman" w:cs="Times New Roman"/>
          <w:sz w:val="28"/>
          <w:szCs w:val="28"/>
        </w:rPr>
        <w:t>1 электронный аукцион по ремонту автомобильных дорог – ул. Новая в пос. Мирном и ул. Молодежная в пос. Братском на сумму 3 024 000 рублей);</w:t>
      </w:r>
    </w:p>
    <w:p w:rsidR="00670325" w:rsidRP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0325">
        <w:rPr>
          <w:rFonts w:ascii="Times New Roman" w:hAnsi="Times New Roman" w:cs="Times New Roman"/>
          <w:sz w:val="28"/>
          <w:szCs w:val="28"/>
        </w:rPr>
        <w:t xml:space="preserve"> МКУК «СБС Братского сельского поселения» заключено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70325">
        <w:rPr>
          <w:rFonts w:ascii="Times New Roman" w:hAnsi="Times New Roman" w:cs="Times New Roman"/>
          <w:sz w:val="28"/>
          <w:szCs w:val="28"/>
        </w:rPr>
        <w:t>5  муниципальных контрактов на сумму 23 000 рублей;</w:t>
      </w:r>
    </w:p>
    <w:p w:rsidR="00670325" w:rsidRP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0325">
        <w:rPr>
          <w:rFonts w:ascii="Times New Roman" w:hAnsi="Times New Roman" w:cs="Times New Roman"/>
          <w:sz w:val="28"/>
          <w:szCs w:val="28"/>
        </w:rPr>
        <w:t xml:space="preserve"> МКУК «ЦКС Братского сельского поселения» заключено 28 контрактов  на сумму 1 213 000 рублей.</w:t>
      </w:r>
    </w:p>
    <w:p w:rsid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0325">
        <w:rPr>
          <w:rFonts w:ascii="Times New Roman" w:hAnsi="Times New Roman" w:cs="Times New Roman"/>
          <w:sz w:val="28"/>
          <w:szCs w:val="28"/>
        </w:rPr>
        <w:t>абота по приемке поставленных товаров, работ, услуг для нужд администрации Братского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велась </w:t>
      </w:r>
      <w:r w:rsidRPr="00670325">
        <w:rPr>
          <w:rFonts w:ascii="Times New Roman" w:hAnsi="Times New Roman" w:cs="Times New Roman"/>
          <w:sz w:val="28"/>
          <w:szCs w:val="28"/>
        </w:rPr>
        <w:t>приемочной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0325">
        <w:rPr>
          <w:rFonts w:ascii="Times New Roman" w:hAnsi="Times New Roman" w:cs="Times New Roman"/>
          <w:sz w:val="28"/>
          <w:szCs w:val="28"/>
        </w:rPr>
        <w:t>.</w:t>
      </w:r>
    </w:p>
    <w:p w:rsidR="00670325" w:rsidRPr="00670325" w:rsidRDefault="00670325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Площадь Братского сельского поселения составляет 15475 га, в том числе сельскохозяйственных угодий 13332 га</w:t>
      </w:r>
      <w:r w:rsidR="000B16B0">
        <w:rPr>
          <w:rFonts w:ascii="Times New Roman" w:hAnsi="Times New Roman" w:cs="Times New Roman"/>
          <w:sz w:val="28"/>
          <w:szCs w:val="28"/>
        </w:rPr>
        <w:t xml:space="preserve"> (</w:t>
      </w:r>
      <w:r w:rsidRPr="00043661">
        <w:rPr>
          <w:rFonts w:ascii="Times New Roman" w:hAnsi="Times New Roman" w:cs="Times New Roman"/>
          <w:sz w:val="28"/>
          <w:szCs w:val="28"/>
        </w:rPr>
        <w:t>из них пашни 12804 га</w:t>
      </w:r>
      <w:r w:rsidR="000B16B0">
        <w:rPr>
          <w:rFonts w:ascii="Times New Roman" w:hAnsi="Times New Roman" w:cs="Times New Roman"/>
          <w:sz w:val="28"/>
          <w:szCs w:val="28"/>
        </w:rPr>
        <w:t>)</w:t>
      </w:r>
      <w:r w:rsidRPr="00043661">
        <w:rPr>
          <w:rFonts w:ascii="Times New Roman" w:hAnsi="Times New Roman" w:cs="Times New Roman"/>
          <w:sz w:val="28"/>
          <w:szCs w:val="28"/>
        </w:rPr>
        <w:t>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На территории поселения производственно-финансовую деятельность ведут 3 сельхоз - предприятия и 42 крестьянско-фермерских хозяйства, основную часть в структуре посевных площадей занимают зерновые культуры.</w:t>
      </w:r>
    </w:p>
    <w:p w:rsidR="00752990" w:rsidRDefault="00752990" w:rsidP="007529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Единого реестра </w:t>
      </w:r>
      <w:r w:rsidRPr="00752990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2021 году зарегистрировано 55 субъектов малого и среднего предпринимательства: из них</w:t>
      </w:r>
    </w:p>
    <w:p w:rsidR="00752990" w:rsidRPr="00752990" w:rsidRDefault="00752990" w:rsidP="0075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90">
        <w:rPr>
          <w:rFonts w:ascii="Times New Roman" w:hAnsi="Times New Roman" w:cs="Times New Roman"/>
          <w:sz w:val="28"/>
          <w:szCs w:val="28"/>
        </w:rPr>
        <w:t xml:space="preserve">54 индивидуальных предпринимателя — </w:t>
      </w:r>
      <w:proofErr w:type="spellStart"/>
      <w:r w:rsidRPr="00752990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752990">
        <w:rPr>
          <w:rFonts w:ascii="Times New Roman" w:hAnsi="Times New Roman" w:cs="Times New Roman"/>
          <w:sz w:val="28"/>
          <w:szCs w:val="28"/>
        </w:rPr>
        <w:t>;</w:t>
      </w:r>
    </w:p>
    <w:p w:rsidR="00752990" w:rsidRPr="00752990" w:rsidRDefault="00752990" w:rsidP="0075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90">
        <w:rPr>
          <w:rFonts w:ascii="Times New Roman" w:hAnsi="Times New Roman" w:cs="Times New Roman"/>
          <w:sz w:val="28"/>
          <w:szCs w:val="28"/>
        </w:rPr>
        <w:t xml:space="preserve">1 юридическое лицо - </w:t>
      </w:r>
      <w:proofErr w:type="spellStart"/>
      <w:r w:rsidRPr="00752990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752990">
        <w:rPr>
          <w:rFonts w:ascii="Times New Roman" w:hAnsi="Times New Roman" w:cs="Times New Roman"/>
          <w:sz w:val="28"/>
          <w:szCs w:val="28"/>
        </w:rPr>
        <w:t>.</w:t>
      </w:r>
    </w:p>
    <w:p w:rsidR="00752990" w:rsidRDefault="00752990" w:rsidP="00752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отраслевой структуре субъектов малого и среднего предпринимательства по видам экономической деятельности:</w:t>
      </w:r>
    </w:p>
    <w:p w:rsidR="00752990" w:rsidRDefault="00752990" w:rsidP="00752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 составляет - 47 %;</w:t>
      </w:r>
    </w:p>
    <w:p w:rsidR="00752990" w:rsidRDefault="00752990" w:rsidP="00752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составляет - 27 %.</w:t>
      </w:r>
    </w:p>
    <w:p w:rsidR="00752990" w:rsidRDefault="00752990" w:rsidP="00752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составляет - 15%</w:t>
      </w:r>
    </w:p>
    <w:p w:rsidR="00752990" w:rsidRDefault="00752990" w:rsidP="007529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— 11 %</w:t>
      </w:r>
    </w:p>
    <w:p w:rsidR="00752990" w:rsidRDefault="00752990" w:rsidP="0075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сфера деятельности малого и среднего предпринимательства - сельское хозяйство (выращивание зерновых, зернобобовых, технических и семян масличных культур).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На сегодняшний день поголовье КРС в поселении составило 350 голов, в том числе коров 70 голов, поголовье овец и коз составило - 578 голов. </w:t>
      </w:r>
      <w:r w:rsidR="0090380B">
        <w:rPr>
          <w:rFonts w:ascii="Times New Roman" w:hAnsi="Times New Roman" w:cs="Times New Roman"/>
          <w:sz w:val="28"/>
          <w:szCs w:val="28"/>
        </w:rPr>
        <w:t>Крупных</w:t>
      </w:r>
      <w:r w:rsidRPr="00043661">
        <w:rPr>
          <w:rFonts w:ascii="Times New Roman" w:hAnsi="Times New Roman" w:cs="Times New Roman"/>
          <w:sz w:val="28"/>
          <w:szCs w:val="28"/>
        </w:rPr>
        <w:t xml:space="preserve"> ЛПХ - 21 хозяйство.</w:t>
      </w:r>
    </w:p>
    <w:p w:rsidR="00626AFF" w:rsidRPr="00043661" w:rsidRDefault="00626AFF" w:rsidP="00626A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2021 год на благоустройство территории Братского сельского поселения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но 1 млн. 389</w:t>
      </w:r>
      <w:r w:rsidR="003F2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FBC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F2F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подпрограммы «Благоустройство Братского сельского поселения Тихорецкого района» на 2021-2023 годы» </w:t>
      </w:r>
      <w:r w:rsidR="00626AFF">
        <w:rPr>
          <w:rFonts w:ascii="Times New Roman" w:hAnsi="Times New Roman" w:cs="Times New Roman"/>
          <w:sz w:val="28"/>
          <w:szCs w:val="28"/>
        </w:rPr>
        <w:t xml:space="preserve">в </w:t>
      </w:r>
      <w:r w:rsidRPr="00043661">
        <w:rPr>
          <w:rFonts w:ascii="Times New Roman" w:hAnsi="Times New Roman" w:cs="Times New Roman"/>
          <w:sz w:val="28"/>
          <w:szCs w:val="28"/>
        </w:rPr>
        <w:t>2021 году выполнены следующие работы: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1.Установлены детские игровые площадки с устройством игрового оборудования по ул. Северная в пос. Братский, по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Pr="000436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х.Ленинское</w:t>
      </w:r>
      <w:proofErr w:type="spellEnd"/>
      <w:r w:rsidRPr="00043661">
        <w:rPr>
          <w:rFonts w:ascii="Times New Roman" w:hAnsi="Times New Roman" w:cs="Times New Roman"/>
          <w:sz w:val="28"/>
          <w:szCs w:val="28"/>
        </w:rPr>
        <w:t xml:space="preserve"> Возрождение;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2.Удалены сухостойные, аварийные деревья и проведена формовочная и санитарная обрезка деревьев в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пос.</w:t>
      </w:r>
      <w:r w:rsidR="000467E3">
        <w:rPr>
          <w:rFonts w:ascii="Times New Roman" w:hAnsi="Times New Roman" w:cs="Times New Roman"/>
          <w:sz w:val="28"/>
          <w:szCs w:val="28"/>
        </w:rPr>
        <w:t>Братский</w:t>
      </w:r>
      <w:proofErr w:type="spellEnd"/>
      <w:r w:rsidR="000467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467E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0467E3">
        <w:rPr>
          <w:rFonts w:ascii="Times New Roman" w:hAnsi="Times New Roman" w:cs="Times New Roman"/>
          <w:sz w:val="28"/>
          <w:szCs w:val="28"/>
        </w:rPr>
        <w:t xml:space="preserve"> 18, 22</w:t>
      </w:r>
      <w:r w:rsidRPr="00043661">
        <w:rPr>
          <w:rFonts w:ascii="Times New Roman" w:hAnsi="Times New Roman" w:cs="Times New Roman"/>
          <w:sz w:val="28"/>
          <w:szCs w:val="28"/>
        </w:rPr>
        <w:t>.</w:t>
      </w:r>
    </w:p>
    <w:p w:rsidR="00043661" w:rsidRPr="00043661" w:rsidRDefault="000467E3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661" w:rsidRPr="00043661">
        <w:rPr>
          <w:rFonts w:ascii="Times New Roman" w:hAnsi="Times New Roman" w:cs="Times New Roman"/>
          <w:sz w:val="28"/>
          <w:szCs w:val="28"/>
        </w:rPr>
        <w:t xml:space="preserve">В парке </w:t>
      </w:r>
      <w:proofErr w:type="spellStart"/>
      <w:r w:rsidR="00043661" w:rsidRPr="00043661">
        <w:rPr>
          <w:rFonts w:ascii="Times New Roman" w:hAnsi="Times New Roman" w:cs="Times New Roman"/>
          <w:sz w:val="28"/>
          <w:szCs w:val="28"/>
        </w:rPr>
        <w:t>пос.Мирный</w:t>
      </w:r>
      <w:proofErr w:type="spellEnd"/>
      <w:r w:rsidR="00043661" w:rsidRPr="00043661">
        <w:rPr>
          <w:rFonts w:ascii="Times New Roman" w:hAnsi="Times New Roman" w:cs="Times New Roman"/>
          <w:sz w:val="28"/>
          <w:szCs w:val="28"/>
        </w:rPr>
        <w:t xml:space="preserve"> проведены работы по санитарной вырубке 17 сухих аварийно-опасных деревьев, формовочной и санитарной обрезке 16 деревьев.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Порубочные остатки предоставляются семьям находящимся в трудной жизненной ситуации, многодетным и пенсионерам для печного отопления в зимний период.</w:t>
      </w:r>
    </w:p>
    <w:p w:rsidR="00043661" w:rsidRPr="00043661" w:rsidRDefault="000467E3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661" w:rsidRPr="00043661">
        <w:rPr>
          <w:rFonts w:ascii="Times New Roman" w:hAnsi="Times New Roman" w:cs="Times New Roman"/>
          <w:sz w:val="28"/>
          <w:szCs w:val="28"/>
        </w:rPr>
        <w:t>.Проведены работы по расширению площади гражданского кладбища в пос.</w:t>
      </w:r>
      <w:r w:rsidR="003B00F7">
        <w:rPr>
          <w:rFonts w:ascii="Times New Roman" w:hAnsi="Times New Roman" w:cs="Times New Roman"/>
          <w:sz w:val="28"/>
          <w:szCs w:val="28"/>
        </w:rPr>
        <w:t xml:space="preserve"> </w:t>
      </w:r>
      <w:r w:rsidR="00043661" w:rsidRPr="00043661">
        <w:rPr>
          <w:rFonts w:ascii="Times New Roman" w:hAnsi="Times New Roman" w:cs="Times New Roman"/>
          <w:sz w:val="28"/>
          <w:szCs w:val="28"/>
        </w:rPr>
        <w:t>Мирный, в х.</w:t>
      </w:r>
      <w:r w:rsidR="003B00F7">
        <w:rPr>
          <w:rFonts w:ascii="Times New Roman" w:hAnsi="Times New Roman" w:cs="Times New Roman"/>
          <w:sz w:val="28"/>
          <w:szCs w:val="28"/>
        </w:rPr>
        <w:t xml:space="preserve"> </w:t>
      </w:r>
      <w:r w:rsidR="00043661" w:rsidRPr="00043661">
        <w:rPr>
          <w:rFonts w:ascii="Times New Roman" w:hAnsi="Times New Roman" w:cs="Times New Roman"/>
          <w:sz w:val="28"/>
          <w:szCs w:val="28"/>
        </w:rPr>
        <w:t xml:space="preserve">Ленинское Возрождение проведены работы по выпиловке деревьев с вывозом порубочных останков </w:t>
      </w:r>
      <w:r w:rsidR="00781F44">
        <w:rPr>
          <w:rFonts w:ascii="Times New Roman" w:hAnsi="Times New Roman" w:cs="Times New Roman"/>
          <w:sz w:val="28"/>
          <w:szCs w:val="28"/>
        </w:rPr>
        <w:t>и частичному ограждению кладбища</w:t>
      </w:r>
      <w:r w:rsidR="00043661" w:rsidRPr="00043661">
        <w:rPr>
          <w:rFonts w:ascii="Times New Roman" w:hAnsi="Times New Roman" w:cs="Times New Roman"/>
          <w:sz w:val="28"/>
          <w:szCs w:val="28"/>
        </w:rPr>
        <w:t>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В пос.</w:t>
      </w:r>
      <w:r w:rsidR="003B00F7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Братский также требуется расширение кладбища, но проблема в том, что граница Братского сельского поселения не поставлена на кадастровый учет (полномочия района, кадастровые ошибки, в январе заключается новый контракт) в Генеральном плане расширение предусмотрено.</w:t>
      </w:r>
    </w:p>
    <w:p w:rsidR="00B9625D" w:rsidRDefault="00B9625D" w:rsidP="00B9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в 2021 году проведена инвентаризация всех кладбищ (на территории поселения их 6) по итогам сформирована и установлена программа «</w:t>
      </w:r>
      <w:proofErr w:type="spellStart"/>
      <w:r>
        <w:rPr>
          <w:rFonts w:ascii="Times New Roman" w:hAnsi="Times New Roman" w:cs="Times New Roman"/>
          <w:sz w:val="28"/>
        </w:rPr>
        <w:t>Сталкер</w:t>
      </w:r>
      <w:proofErr w:type="spellEnd"/>
      <w:r>
        <w:rPr>
          <w:rFonts w:ascii="Times New Roman" w:hAnsi="Times New Roman" w:cs="Times New Roman"/>
          <w:sz w:val="28"/>
        </w:rPr>
        <w:t xml:space="preserve">». В данную программу вносятся все сведения по захоронению граждан (ФИО, даты рождения и смерти, кто захоронил, данные правоустанавливающих документов, фото захоронения и координаты). </w:t>
      </w:r>
    </w:p>
    <w:p w:rsidR="000467E3" w:rsidRDefault="00BA0858" w:rsidP="00B75EF4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299">
        <w:rPr>
          <w:rFonts w:ascii="Times New Roman" w:hAnsi="Times New Roman" w:cs="Times New Roman"/>
          <w:sz w:val="28"/>
          <w:szCs w:val="28"/>
        </w:rPr>
        <w:t>.</w:t>
      </w:r>
      <w:r w:rsidR="00043661" w:rsidRPr="00043661">
        <w:rPr>
          <w:rFonts w:ascii="Times New Roman" w:hAnsi="Times New Roman" w:cs="Times New Roman"/>
          <w:sz w:val="28"/>
          <w:szCs w:val="28"/>
        </w:rPr>
        <w:t xml:space="preserve">В целях наведения санитарного </w:t>
      </w:r>
      <w:r w:rsidR="000467E3">
        <w:rPr>
          <w:rFonts w:ascii="Times New Roman" w:hAnsi="Times New Roman" w:cs="Times New Roman"/>
          <w:sz w:val="28"/>
          <w:szCs w:val="28"/>
        </w:rPr>
        <w:t>порядка на территории поселения:</w:t>
      </w:r>
    </w:p>
    <w:p w:rsidR="000467E3" w:rsidRDefault="000467E3" w:rsidP="00B75EF4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661">
        <w:rPr>
          <w:rFonts w:ascii="Times New Roman" w:hAnsi="Times New Roman" w:cs="Times New Roman"/>
          <w:sz w:val="28"/>
          <w:szCs w:val="28"/>
        </w:rPr>
        <w:t>трактором администрации поселения и рабочим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661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43661" w:rsidRPr="00043661">
        <w:rPr>
          <w:rFonts w:ascii="Times New Roman" w:hAnsi="Times New Roman" w:cs="Times New Roman"/>
          <w:sz w:val="28"/>
          <w:szCs w:val="28"/>
        </w:rPr>
        <w:t>проводились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661" w:rsidRPr="00043661">
        <w:rPr>
          <w:rFonts w:ascii="Times New Roman" w:hAnsi="Times New Roman" w:cs="Times New Roman"/>
          <w:sz w:val="28"/>
          <w:szCs w:val="28"/>
        </w:rPr>
        <w:t>по покосу сорной растительности</w:t>
      </w:r>
      <w:r w:rsidR="009A25B8">
        <w:rPr>
          <w:rFonts w:ascii="Times New Roman" w:hAnsi="Times New Roman" w:cs="Times New Roman"/>
          <w:sz w:val="28"/>
          <w:szCs w:val="28"/>
        </w:rPr>
        <w:t xml:space="preserve">, </w:t>
      </w:r>
      <w:r w:rsidR="009A25B8"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расчистка территорий </w:t>
      </w:r>
      <w:r w:rsidR="003F2FB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A25B8" w:rsidRPr="00043661">
        <w:rPr>
          <w:rFonts w:ascii="Times New Roman" w:hAnsi="Times New Roman" w:cs="Times New Roman"/>
          <w:color w:val="000000"/>
          <w:sz w:val="28"/>
          <w:szCs w:val="28"/>
        </w:rPr>
        <w:t>несанкци</w:t>
      </w:r>
      <w:r w:rsidR="009A25B8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9A25B8" w:rsidRPr="00043661">
        <w:rPr>
          <w:rFonts w:ascii="Times New Roman" w:hAnsi="Times New Roman" w:cs="Times New Roman"/>
          <w:color w:val="000000"/>
          <w:sz w:val="28"/>
          <w:szCs w:val="28"/>
        </w:rPr>
        <w:t>рованных свалок</w:t>
      </w:r>
      <w:r w:rsidR="009A25B8">
        <w:rPr>
          <w:rFonts w:ascii="Times New Roman" w:hAnsi="Times New Roman" w:cs="Times New Roman"/>
          <w:color w:val="000000"/>
          <w:sz w:val="28"/>
          <w:szCs w:val="28"/>
        </w:rPr>
        <w:t>, побелка деревьев торцов лесополос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EE9" w:rsidRDefault="000467E3" w:rsidP="00296EE9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EE9">
        <w:rPr>
          <w:rFonts w:ascii="Times New Roman" w:hAnsi="Times New Roman" w:cs="Times New Roman"/>
          <w:sz w:val="28"/>
          <w:szCs w:val="28"/>
        </w:rPr>
        <w:t xml:space="preserve"> 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в период с 1 марта по 30 апреля и с 1 октября по 30 ноября 2021 года проведены двухмесячники по благоустройства и наведению санитарного порядка. В рамках месячников проведено 4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 субботника и </w:t>
      </w:r>
      <w:r w:rsidR="00296E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2990" w:rsidRPr="00752990">
        <w:rPr>
          <w:rFonts w:ascii="Times New Roman" w:hAnsi="Times New Roman" w:cs="Times New Roman"/>
          <w:sz w:val="28"/>
          <w:szCs w:val="28"/>
        </w:rPr>
        <w:t>4 субботника на уровне поселения. В период проведения месячников проведены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по: 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очистка территорий кладбищ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п.Братский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п.Латыши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х.Ленинское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Возрождение;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90" w:rsidRPr="00752990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от мусора территорий площадей, парков, скверо</w:t>
      </w:r>
      <w:r w:rsidR="00296EE9">
        <w:rPr>
          <w:rFonts w:ascii="Times New Roman" w:hAnsi="Times New Roman" w:cs="Times New Roman"/>
          <w:sz w:val="28"/>
          <w:szCs w:val="28"/>
        </w:rPr>
        <w:t>в в границах населенных пунктов</w:t>
      </w:r>
      <w:r w:rsidR="00752990" w:rsidRPr="007529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90" w:rsidRPr="00752990">
        <w:rPr>
          <w:rFonts w:ascii="Times New Roman" w:hAnsi="Times New Roman" w:cs="Times New Roman"/>
          <w:sz w:val="28"/>
          <w:szCs w:val="28"/>
        </w:rPr>
        <w:t>побелк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деревьев в парках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пос.Братский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пос.Мирный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90" w:rsidRPr="00752990">
        <w:rPr>
          <w:rFonts w:ascii="Times New Roman" w:hAnsi="Times New Roman" w:cs="Times New Roman"/>
          <w:sz w:val="28"/>
          <w:szCs w:val="28"/>
        </w:rPr>
        <w:t>выса</w:t>
      </w:r>
      <w:r w:rsidR="00B92DA0">
        <w:rPr>
          <w:rFonts w:ascii="Times New Roman" w:hAnsi="Times New Roman" w:cs="Times New Roman"/>
          <w:sz w:val="28"/>
          <w:szCs w:val="28"/>
        </w:rPr>
        <w:t xml:space="preserve">дке 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40 деревьев в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пос.Мирный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 «Сад Победы»;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90" w:rsidRPr="00752990">
        <w:rPr>
          <w:rFonts w:ascii="Times New Roman" w:hAnsi="Times New Roman" w:cs="Times New Roman"/>
          <w:sz w:val="28"/>
          <w:szCs w:val="28"/>
        </w:rPr>
        <w:t>ремонт</w:t>
      </w:r>
      <w:r w:rsidR="00B92DA0">
        <w:rPr>
          <w:rFonts w:ascii="Times New Roman" w:hAnsi="Times New Roman" w:cs="Times New Roman"/>
          <w:sz w:val="28"/>
          <w:szCs w:val="28"/>
        </w:rPr>
        <w:t>у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и покраск</w:t>
      </w:r>
      <w:r w:rsidR="00B92DA0">
        <w:rPr>
          <w:rFonts w:ascii="Times New Roman" w:hAnsi="Times New Roman" w:cs="Times New Roman"/>
          <w:sz w:val="28"/>
          <w:szCs w:val="28"/>
        </w:rPr>
        <w:t>е</w:t>
      </w:r>
      <w:r w:rsidR="00752990" w:rsidRPr="00752990">
        <w:rPr>
          <w:rFonts w:ascii="Times New Roman" w:hAnsi="Times New Roman" w:cs="Times New Roman"/>
          <w:sz w:val="28"/>
          <w:szCs w:val="28"/>
        </w:rPr>
        <w:t xml:space="preserve"> детских, спортивных и игровых площадок в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="00752990" w:rsidRPr="00752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990" w:rsidRPr="00752990">
        <w:rPr>
          <w:rFonts w:ascii="Times New Roman" w:hAnsi="Times New Roman" w:cs="Times New Roman"/>
          <w:sz w:val="28"/>
          <w:szCs w:val="28"/>
        </w:rPr>
        <w:t>х.</w:t>
      </w:r>
      <w:r w:rsidR="00B92DA0">
        <w:rPr>
          <w:rFonts w:ascii="Times New Roman" w:hAnsi="Times New Roman" w:cs="Times New Roman"/>
          <w:sz w:val="28"/>
          <w:szCs w:val="28"/>
        </w:rPr>
        <w:t>Ленинское</w:t>
      </w:r>
      <w:proofErr w:type="spellEnd"/>
      <w:r w:rsidR="00B92DA0">
        <w:rPr>
          <w:rFonts w:ascii="Times New Roman" w:hAnsi="Times New Roman" w:cs="Times New Roman"/>
          <w:sz w:val="28"/>
          <w:szCs w:val="28"/>
        </w:rPr>
        <w:t xml:space="preserve"> Возрождение, </w:t>
      </w:r>
      <w:proofErr w:type="spellStart"/>
      <w:r w:rsidR="00B92DA0">
        <w:rPr>
          <w:rFonts w:ascii="Times New Roman" w:hAnsi="Times New Roman" w:cs="Times New Roman"/>
          <w:sz w:val="28"/>
          <w:szCs w:val="28"/>
        </w:rPr>
        <w:t>х.Латыши</w:t>
      </w:r>
      <w:proofErr w:type="spellEnd"/>
      <w:r w:rsidR="00B92DA0">
        <w:rPr>
          <w:rFonts w:ascii="Times New Roman" w:hAnsi="Times New Roman" w:cs="Times New Roman"/>
          <w:sz w:val="28"/>
          <w:szCs w:val="28"/>
        </w:rPr>
        <w:t xml:space="preserve"> и </w:t>
      </w:r>
      <w:r w:rsidR="00752990" w:rsidRPr="00752990">
        <w:rPr>
          <w:rFonts w:ascii="Times New Roman" w:hAnsi="Times New Roman" w:cs="Times New Roman"/>
          <w:sz w:val="28"/>
          <w:szCs w:val="28"/>
        </w:rPr>
        <w:t>ликвид</w:t>
      </w:r>
      <w:r w:rsidR="00B92DA0">
        <w:rPr>
          <w:rFonts w:ascii="Times New Roman" w:hAnsi="Times New Roman" w:cs="Times New Roman"/>
          <w:sz w:val="28"/>
          <w:szCs w:val="28"/>
        </w:rPr>
        <w:t xml:space="preserve">ации </w:t>
      </w:r>
      <w:r w:rsidR="00296EE9">
        <w:rPr>
          <w:rFonts w:ascii="Times New Roman" w:hAnsi="Times New Roman" w:cs="Times New Roman"/>
          <w:sz w:val="28"/>
          <w:szCs w:val="28"/>
        </w:rPr>
        <w:t>3 несанкционированны</w:t>
      </w:r>
      <w:r w:rsidR="00B92DA0">
        <w:rPr>
          <w:rFonts w:ascii="Times New Roman" w:hAnsi="Times New Roman" w:cs="Times New Roman"/>
          <w:sz w:val="28"/>
          <w:szCs w:val="28"/>
        </w:rPr>
        <w:t>х</w:t>
      </w:r>
      <w:r w:rsidR="00296EE9">
        <w:rPr>
          <w:rFonts w:ascii="Times New Roman" w:hAnsi="Times New Roman" w:cs="Times New Roman"/>
          <w:sz w:val="28"/>
          <w:szCs w:val="28"/>
        </w:rPr>
        <w:t xml:space="preserve"> свал</w:t>
      </w:r>
      <w:r w:rsidR="00B92DA0">
        <w:rPr>
          <w:rFonts w:ascii="Times New Roman" w:hAnsi="Times New Roman" w:cs="Times New Roman"/>
          <w:sz w:val="28"/>
          <w:szCs w:val="28"/>
        </w:rPr>
        <w:t>о</w:t>
      </w:r>
      <w:r w:rsidR="00296EE9">
        <w:rPr>
          <w:rFonts w:ascii="Times New Roman" w:hAnsi="Times New Roman" w:cs="Times New Roman"/>
          <w:sz w:val="28"/>
          <w:szCs w:val="28"/>
        </w:rPr>
        <w:t>к.</w:t>
      </w:r>
    </w:p>
    <w:p w:rsidR="003F2FBC" w:rsidRPr="00043661" w:rsidRDefault="00BB5134" w:rsidP="003F2FBC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2FBC" w:rsidRPr="00043661">
        <w:rPr>
          <w:rFonts w:ascii="Times New Roman" w:hAnsi="Times New Roman" w:cs="Times New Roman"/>
          <w:sz w:val="28"/>
          <w:szCs w:val="28"/>
        </w:rPr>
        <w:t xml:space="preserve">аключено порядка 45% договоров </w:t>
      </w:r>
      <w:r>
        <w:rPr>
          <w:rFonts w:ascii="Times New Roman" w:hAnsi="Times New Roman" w:cs="Times New Roman"/>
          <w:sz w:val="28"/>
          <w:szCs w:val="28"/>
        </w:rPr>
        <w:t xml:space="preserve">на вывоз ТКО </w:t>
      </w:r>
      <w:r w:rsidR="003F2FBC" w:rsidRPr="00043661">
        <w:rPr>
          <w:rFonts w:ascii="Times New Roman" w:hAnsi="Times New Roman" w:cs="Times New Roman"/>
          <w:sz w:val="28"/>
          <w:szCs w:val="28"/>
        </w:rPr>
        <w:t>с населением от общего числа жителей (923 договора).</w:t>
      </w:r>
    </w:p>
    <w:p w:rsidR="003B00F7" w:rsidRDefault="003B00F7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Территорию Братского сельского поселения обслуживает </w:t>
      </w:r>
      <w:r w:rsidRPr="00043661">
        <w:rPr>
          <w:rFonts w:ascii="Times New Roman" w:hAnsi="Times New Roman" w:cs="Times New Roman"/>
          <w:bCs/>
          <w:sz w:val="28"/>
          <w:szCs w:val="28"/>
        </w:rPr>
        <w:t>МУП «ЖКХ</w:t>
      </w:r>
      <w:r w:rsidR="002D429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Тихорецкий район» ими оказываются услуги по водоснабжению, водоотведению, устанавливают водомеры и прокладывают абонентские водопроводы, проводят работы по ремонту и замене водопроводной сети. Протяженность системы водоснабжения на территории поселения составляет 37,0 км.</w:t>
      </w:r>
    </w:p>
    <w:p w:rsidR="00824A70" w:rsidRPr="00824A70" w:rsidRDefault="00824A70" w:rsidP="0082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4A70">
        <w:rPr>
          <w:rFonts w:ascii="Times New Roman" w:hAnsi="Times New Roman" w:cs="Times New Roman"/>
          <w:sz w:val="28"/>
          <w:szCs w:val="24"/>
        </w:rPr>
        <w:t xml:space="preserve">За период с 01.01.2021 по 31.12.2021г. в Братском </w:t>
      </w:r>
      <w:r w:rsidR="0090380B">
        <w:rPr>
          <w:rFonts w:ascii="Times New Roman" w:hAnsi="Times New Roman" w:cs="Times New Roman"/>
          <w:sz w:val="28"/>
          <w:szCs w:val="24"/>
        </w:rPr>
        <w:t>сельском поселении</w:t>
      </w:r>
      <w:r w:rsidRPr="00824A70">
        <w:rPr>
          <w:rFonts w:ascii="Times New Roman" w:hAnsi="Times New Roman" w:cs="Times New Roman"/>
          <w:sz w:val="28"/>
          <w:szCs w:val="24"/>
        </w:rPr>
        <w:t xml:space="preserve"> специалистами МУП «ЖКХ Тихорецкого района» произведены следующие работы: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 xml:space="preserve">Произведено подключение нового водопровода протяженностью 360 </w:t>
      </w:r>
      <w:proofErr w:type="spellStart"/>
      <w:r w:rsidRPr="00824A70">
        <w:rPr>
          <w:rFonts w:ascii="Times New Roman" w:hAnsi="Times New Roman" w:cs="Times New Roman"/>
          <w:sz w:val="28"/>
          <w:szCs w:val="24"/>
        </w:rPr>
        <w:t>м.п</w:t>
      </w:r>
      <w:proofErr w:type="spellEnd"/>
      <w:r w:rsidRPr="00824A70">
        <w:rPr>
          <w:rFonts w:ascii="Times New Roman" w:hAnsi="Times New Roman" w:cs="Times New Roman"/>
          <w:sz w:val="28"/>
          <w:szCs w:val="24"/>
        </w:rPr>
        <w:t>. по ул. Комсомольская в п. Братском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 xml:space="preserve">Произведено </w:t>
      </w:r>
      <w:proofErr w:type="spellStart"/>
      <w:r w:rsidRPr="00824A70">
        <w:rPr>
          <w:rFonts w:ascii="Times New Roman" w:hAnsi="Times New Roman" w:cs="Times New Roman"/>
          <w:sz w:val="28"/>
          <w:szCs w:val="24"/>
        </w:rPr>
        <w:t>переподключений</w:t>
      </w:r>
      <w:proofErr w:type="spellEnd"/>
      <w:r w:rsidRPr="00824A70">
        <w:rPr>
          <w:rFonts w:ascii="Times New Roman" w:hAnsi="Times New Roman" w:cs="Times New Roman"/>
          <w:sz w:val="28"/>
          <w:szCs w:val="24"/>
        </w:rPr>
        <w:t xml:space="preserve"> к новому водопроводу -13 абонентов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>Устранено порывов сети водоснабжения- 24 шт.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>Заменено глубинных насосов ЭЦВ – 1шт.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>Заменено запорной арматуры – 4шт.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>Произведен ремонт двух ВНБ в х. Латыши и х. Ленинское Возрождение</w:t>
      </w:r>
    </w:p>
    <w:p w:rsidR="00824A70" w:rsidRPr="00824A70" w:rsidRDefault="00824A70" w:rsidP="00824A7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4A70">
        <w:rPr>
          <w:rFonts w:ascii="Times New Roman" w:hAnsi="Times New Roman" w:cs="Times New Roman"/>
          <w:sz w:val="28"/>
          <w:szCs w:val="24"/>
        </w:rPr>
        <w:t>Выполнена замена и настройка автоматики на 6 водозаборах.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Стоит отметить, что ежемесячно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3661">
        <w:rPr>
          <w:rFonts w:ascii="Times New Roman" w:hAnsi="Times New Roman" w:cs="Times New Roman"/>
          <w:sz w:val="28"/>
          <w:szCs w:val="28"/>
        </w:rPr>
        <w:t>, проводит отбор проб со всех 6 водозаборов и получает заключение - лабораторный анализ о качестве воды. Мы держим качество воды на постоянном контроле.</w:t>
      </w:r>
    </w:p>
    <w:p w:rsidR="00824A70" w:rsidRDefault="00824A70" w:rsidP="00824A70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61" w:rsidRPr="00043661" w:rsidRDefault="002D4299" w:rsidP="00B92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подпрограммы «</w:t>
      </w:r>
      <w:r w:rsidRPr="00043661">
        <w:rPr>
          <w:rFonts w:ascii="Times New Roman" w:hAnsi="Times New Roman" w:cs="Times New Roman"/>
          <w:b/>
          <w:color w:val="000000"/>
          <w:sz w:val="28"/>
          <w:szCs w:val="28"/>
        </w:rPr>
        <w:t>Развитие жилищно-коммунального и дорожного хозяйства</w:t>
      </w:r>
      <w:r w:rsidRPr="00043661">
        <w:rPr>
          <w:rFonts w:ascii="Times New Roman" w:hAnsi="Times New Roman" w:cs="Times New Roman"/>
          <w:sz w:val="28"/>
          <w:szCs w:val="28"/>
        </w:rPr>
        <w:t xml:space="preserve">» на 2021-2023 годы» </w:t>
      </w:r>
      <w:r w:rsidR="00043661" w:rsidRPr="00043661">
        <w:rPr>
          <w:rFonts w:ascii="Times New Roman" w:hAnsi="Times New Roman" w:cs="Times New Roman"/>
          <w:sz w:val="28"/>
          <w:szCs w:val="28"/>
        </w:rPr>
        <w:t>проведен: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-</w:t>
      </w:r>
      <w:r w:rsidR="00B92DA0">
        <w:rPr>
          <w:rFonts w:ascii="Times New Roman" w:hAnsi="Times New Roman" w:cs="Times New Roman"/>
          <w:sz w:val="28"/>
          <w:szCs w:val="28"/>
        </w:rPr>
        <w:t>р</w:t>
      </w:r>
      <w:r w:rsidRPr="00043661">
        <w:rPr>
          <w:rFonts w:ascii="Times New Roman" w:hAnsi="Times New Roman" w:cs="Times New Roman"/>
          <w:sz w:val="28"/>
          <w:szCs w:val="28"/>
        </w:rPr>
        <w:t>емонт автомобильной дороги ул.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Молодежная в пос.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Братский протяженностью 4</w:t>
      </w:r>
      <w:r w:rsidR="00CD467A">
        <w:rPr>
          <w:rFonts w:ascii="Times New Roman" w:hAnsi="Times New Roman" w:cs="Times New Roman"/>
          <w:sz w:val="28"/>
          <w:szCs w:val="28"/>
        </w:rPr>
        <w:t>1</w:t>
      </w:r>
      <w:r w:rsidRPr="00043661">
        <w:rPr>
          <w:rFonts w:ascii="Times New Roman" w:hAnsi="Times New Roman" w:cs="Times New Roman"/>
          <w:sz w:val="28"/>
          <w:szCs w:val="28"/>
        </w:rPr>
        <w:t>0м.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- </w:t>
      </w:r>
      <w:r w:rsidR="00B92DA0">
        <w:rPr>
          <w:rFonts w:ascii="Times New Roman" w:hAnsi="Times New Roman" w:cs="Times New Roman"/>
          <w:sz w:val="28"/>
          <w:szCs w:val="28"/>
        </w:rPr>
        <w:t>р</w:t>
      </w:r>
      <w:r w:rsidRPr="00043661">
        <w:rPr>
          <w:rFonts w:ascii="Times New Roman" w:hAnsi="Times New Roman" w:cs="Times New Roman"/>
          <w:sz w:val="28"/>
          <w:szCs w:val="28"/>
        </w:rPr>
        <w:t>емонт автомобильной дороги ул.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Новая в пос.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Мирный протяженностью 283м.</w:t>
      </w:r>
    </w:p>
    <w:p w:rsidR="00CD467A" w:rsidRPr="00043661" w:rsidRDefault="00B92DA0" w:rsidP="00CD46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D467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D467A" w:rsidRPr="00043661">
        <w:rPr>
          <w:rFonts w:ascii="Times New Roman" w:hAnsi="Times New Roman" w:cs="Times New Roman"/>
          <w:color w:val="000000"/>
          <w:sz w:val="28"/>
          <w:szCs w:val="28"/>
        </w:rPr>
        <w:t>рейдирование</w:t>
      </w:r>
      <w:proofErr w:type="spellEnd"/>
      <w:r w:rsidR="00CD467A"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 дороги с подсыпкой ГПС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D467A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="00CD467A">
        <w:rPr>
          <w:rFonts w:ascii="Times New Roman" w:hAnsi="Times New Roman" w:cs="Times New Roman"/>
          <w:color w:val="000000"/>
          <w:sz w:val="28"/>
          <w:szCs w:val="28"/>
        </w:rPr>
        <w:t xml:space="preserve">. Ленинское Возрождение, </w:t>
      </w:r>
      <w:r w:rsidR="00CD467A" w:rsidRPr="00043661">
        <w:rPr>
          <w:rFonts w:ascii="Times New Roman" w:hAnsi="Times New Roman" w:cs="Times New Roman"/>
          <w:color w:val="000000"/>
          <w:sz w:val="28"/>
          <w:szCs w:val="28"/>
        </w:rPr>
        <w:t>ул. Восточн</w:t>
      </w:r>
      <w:r w:rsidR="00CD467A">
        <w:rPr>
          <w:rFonts w:ascii="Times New Roman" w:hAnsi="Times New Roman" w:cs="Times New Roman"/>
          <w:color w:val="000000"/>
          <w:sz w:val="28"/>
          <w:szCs w:val="28"/>
        </w:rPr>
        <w:t xml:space="preserve">ая протяженностью </w:t>
      </w:r>
      <w:r w:rsidR="00CD467A" w:rsidRPr="00043661">
        <w:rPr>
          <w:rFonts w:ascii="Times New Roman" w:hAnsi="Times New Roman" w:cs="Times New Roman"/>
          <w:color w:val="000000"/>
          <w:sz w:val="28"/>
          <w:szCs w:val="28"/>
        </w:rPr>
        <w:t>300м.</w:t>
      </w:r>
    </w:p>
    <w:p w:rsidR="00CD467A" w:rsidRPr="00043661" w:rsidRDefault="00CD467A" w:rsidP="00CD46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2DA0" w:rsidRPr="00B92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DA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92DA0" w:rsidRPr="00043661">
        <w:rPr>
          <w:rFonts w:ascii="Times New Roman" w:hAnsi="Times New Roman" w:cs="Times New Roman"/>
          <w:color w:val="000000"/>
          <w:sz w:val="28"/>
          <w:szCs w:val="28"/>
        </w:rPr>
        <w:t>рейдирование</w:t>
      </w:r>
      <w:proofErr w:type="spellEnd"/>
      <w:r w:rsidR="00B92DA0"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 дороги с подсыпкой ГПС </w:t>
      </w:r>
      <w:r w:rsidR="00B92D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43661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Pr="00043661">
        <w:rPr>
          <w:rFonts w:ascii="Times New Roman" w:hAnsi="Times New Roman" w:cs="Times New Roman"/>
          <w:color w:val="000000"/>
          <w:sz w:val="28"/>
          <w:szCs w:val="28"/>
        </w:rPr>
        <w:t>. Латыши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3661">
        <w:rPr>
          <w:rFonts w:ascii="Times New Roman" w:hAnsi="Times New Roman" w:cs="Times New Roman"/>
          <w:color w:val="000000"/>
          <w:sz w:val="28"/>
          <w:szCs w:val="28"/>
        </w:rPr>
        <w:t>ул.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протяженностью</w:t>
      </w:r>
      <w:r w:rsidRPr="00043661">
        <w:rPr>
          <w:rFonts w:ascii="Times New Roman" w:hAnsi="Times New Roman" w:cs="Times New Roman"/>
          <w:color w:val="000000"/>
          <w:sz w:val="28"/>
          <w:szCs w:val="28"/>
        </w:rPr>
        <w:t xml:space="preserve"> 280м.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установлены дорожные знаки</w:t>
      </w:r>
      <w:r w:rsidR="00B92DA0">
        <w:rPr>
          <w:rFonts w:ascii="Times New Roman" w:hAnsi="Times New Roman" w:cs="Times New Roman"/>
          <w:sz w:val="28"/>
          <w:szCs w:val="28"/>
        </w:rPr>
        <w:t>:</w:t>
      </w:r>
      <w:r w:rsidRPr="00043661">
        <w:rPr>
          <w:rFonts w:ascii="Times New Roman" w:hAnsi="Times New Roman" w:cs="Times New Roman"/>
          <w:sz w:val="28"/>
          <w:szCs w:val="28"/>
        </w:rPr>
        <w:t xml:space="preserve"> ограничений для движения грузового транспорта по улице Северная в пос.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sz w:val="28"/>
          <w:szCs w:val="28"/>
        </w:rPr>
        <w:t>Братски</w:t>
      </w:r>
      <w:r w:rsidR="00B92DA0">
        <w:rPr>
          <w:rFonts w:ascii="Times New Roman" w:hAnsi="Times New Roman" w:cs="Times New Roman"/>
          <w:sz w:val="28"/>
          <w:szCs w:val="28"/>
        </w:rPr>
        <w:t xml:space="preserve">й и </w:t>
      </w:r>
      <w:r w:rsidR="00B92DA0" w:rsidRPr="00043661">
        <w:rPr>
          <w:rFonts w:ascii="Times New Roman" w:hAnsi="Times New Roman" w:cs="Times New Roman"/>
          <w:sz w:val="28"/>
          <w:szCs w:val="28"/>
        </w:rPr>
        <w:t>1</w:t>
      </w:r>
      <w:r w:rsidR="00B92DA0">
        <w:rPr>
          <w:rFonts w:ascii="Times New Roman" w:hAnsi="Times New Roman" w:cs="Times New Roman"/>
          <w:sz w:val="28"/>
          <w:szCs w:val="28"/>
        </w:rPr>
        <w:t>5</w:t>
      </w:r>
      <w:r w:rsidR="00B92DA0" w:rsidRPr="00043661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B92DA0">
        <w:rPr>
          <w:rFonts w:ascii="Times New Roman" w:hAnsi="Times New Roman" w:cs="Times New Roman"/>
          <w:sz w:val="28"/>
          <w:szCs w:val="28"/>
        </w:rPr>
        <w:t xml:space="preserve"> </w:t>
      </w:r>
      <w:r w:rsidR="00B92DA0" w:rsidRPr="00043661">
        <w:rPr>
          <w:rFonts w:ascii="Times New Roman" w:hAnsi="Times New Roman" w:cs="Times New Roman"/>
          <w:sz w:val="28"/>
          <w:szCs w:val="28"/>
        </w:rPr>
        <w:t>«Главная дорога»</w:t>
      </w:r>
      <w:r w:rsidR="00B92DA0">
        <w:rPr>
          <w:rFonts w:ascii="Times New Roman" w:hAnsi="Times New Roman" w:cs="Times New Roman"/>
          <w:sz w:val="28"/>
          <w:szCs w:val="28"/>
        </w:rPr>
        <w:t xml:space="preserve"> и </w:t>
      </w:r>
      <w:r w:rsidR="00B92DA0" w:rsidRPr="00043661">
        <w:rPr>
          <w:rFonts w:ascii="Times New Roman" w:hAnsi="Times New Roman" w:cs="Times New Roman"/>
          <w:sz w:val="28"/>
          <w:szCs w:val="28"/>
        </w:rPr>
        <w:t>знаки приоритета</w:t>
      </w:r>
      <w:r w:rsidR="00B92DA0">
        <w:rPr>
          <w:rFonts w:ascii="Times New Roman" w:hAnsi="Times New Roman" w:cs="Times New Roman"/>
          <w:sz w:val="28"/>
          <w:szCs w:val="28"/>
        </w:rPr>
        <w:t xml:space="preserve"> на улицах поселения. </w:t>
      </w:r>
    </w:p>
    <w:p w:rsidR="00043661" w:rsidRPr="00043661" w:rsidRDefault="00B92DA0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661" w:rsidRPr="00043661">
        <w:rPr>
          <w:rFonts w:ascii="Times New Roman" w:hAnsi="Times New Roman" w:cs="Times New Roman"/>
          <w:sz w:val="28"/>
          <w:szCs w:val="28"/>
        </w:rPr>
        <w:t>роведено обустройство улично</w:t>
      </w:r>
      <w:r w:rsidR="006A3159">
        <w:rPr>
          <w:rFonts w:ascii="Times New Roman" w:hAnsi="Times New Roman" w:cs="Times New Roman"/>
          <w:sz w:val="28"/>
          <w:szCs w:val="28"/>
        </w:rPr>
        <w:t>-</w:t>
      </w:r>
      <w:r w:rsidR="00043661" w:rsidRPr="00043661">
        <w:rPr>
          <w:rFonts w:ascii="Times New Roman" w:hAnsi="Times New Roman" w:cs="Times New Roman"/>
          <w:sz w:val="28"/>
          <w:szCs w:val="28"/>
        </w:rPr>
        <w:t>дорожной сети вблизи общеобразовательного учреждения — в пос.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="00043661" w:rsidRPr="00043661">
        <w:rPr>
          <w:rFonts w:ascii="Times New Roman" w:hAnsi="Times New Roman" w:cs="Times New Roman"/>
          <w:sz w:val="28"/>
          <w:szCs w:val="28"/>
        </w:rPr>
        <w:t>Братск</w:t>
      </w:r>
      <w:r w:rsidR="006A3159">
        <w:rPr>
          <w:rFonts w:ascii="Times New Roman" w:hAnsi="Times New Roman" w:cs="Times New Roman"/>
          <w:sz w:val="28"/>
          <w:szCs w:val="28"/>
        </w:rPr>
        <w:t>ий</w:t>
      </w:r>
      <w:r w:rsidR="00043661" w:rsidRPr="00043661">
        <w:rPr>
          <w:rFonts w:ascii="Times New Roman" w:hAnsi="Times New Roman" w:cs="Times New Roman"/>
          <w:sz w:val="28"/>
          <w:szCs w:val="28"/>
        </w:rPr>
        <w:t xml:space="preserve"> по ул. Школьная вблизи МБОУ СОШ №</w:t>
      </w:r>
      <w:r w:rsidR="006A3159">
        <w:rPr>
          <w:rFonts w:ascii="Times New Roman" w:hAnsi="Times New Roman" w:cs="Times New Roman"/>
          <w:sz w:val="28"/>
          <w:szCs w:val="28"/>
        </w:rPr>
        <w:t xml:space="preserve"> </w:t>
      </w:r>
      <w:r w:rsidR="00043661" w:rsidRPr="00043661">
        <w:rPr>
          <w:rFonts w:ascii="Times New Roman" w:hAnsi="Times New Roman" w:cs="Times New Roman"/>
          <w:sz w:val="28"/>
          <w:szCs w:val="28"/>
        </w:rPr>
        <w:t>1, вдоль школьного забора проложена тротуарная дорожка (хоз. способом).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связанных со снежными заторами (заносами) на автомобильных дорогах местного значения, расчистку дорог местного значения от снега проводит администрация Братского сельского поселения своим трактором МТЗ-82</w:t>
      </w:r>
      <w:r w:rsidR="000B16B0">
        <w:rPr>
          <w:rFonts w:ascii="Times New Roman" w:hAnsi="Times New Roman" w:cs="Times New Roman"/>
          <w:sz w:val="28"/>
          <w:szCs w:val="28"/>
        </w:rPr>
        <w:t>,</w:t>
      </w:r>
      <w:r w:rsidRPr="00043661">
        <w:rPr>
          <w:rFonts w:ascii="Times New Roman" w:hAnsi="Times New Roman" w:cs="Times New Roman"/>
          <w:sz w:val="28"/>
          <w:szCs w:val="28"/>
        </w:rPr>
        <w:t xml:space="preserve"> на котором имеется отвал коммунальный КО-4.</w:t>
      </w:r>
    </w:p>
    <w:p w:rsidR="00043661" w:rsidRPr="00043661" w:rsidRDefault="00B92DA0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43661" w:rsidRPr="00043661">
        <w:rPr>
          <w:rFonts w:ascii="Times New Roman" w:hAnsi="Times New Roman" w:cs="Times New Roman"/>
          <w:sz w:val="28"/>
          <w:szCs w:val="28"/>
        </w:rPr>
        <w:t xml:space="preserve">акуплено </w:t>
      </w:r>
      <w:r w:rsidRPr="00043661">
        <w:rPr>
          <w:rFonts w:ascii="Times New Roman" w:hAnsi="Times New Roman" w:cs="Times New Roman"/>
          <w:sz w:val="28"/>
          <w:szCs w:val="28"/>
        </w:rPr>
        <w:t xml:space="preserve">1,5 тонны </w:t>
      </w:r>
      <w:proofErr w:type="spellStart"/>
      <w:r w:rsidR="00043661" w:rsidRPr="000436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043661" w:rsidRPr="00043661">
        <w:rPr>
          <w:rFonts w:ascii="Times New Roman" w:hAnsi="Times New Roman" w:cs="Times New Roman"/>
          <w:sz w:val="28"/>
          <w:szCs w:val="28"/>
        </w:rPr>
        <w:t xml:space="preserve"> материалов (песок) для посыпк</w:t>
      </w:r>
      <w:r>
        <w:rPr>
          <w:rFonts w:ascii="Times New Roman" w:hAnsi="Times New Roman" w:cs="Times New Roman"/>
          <w:sz w:val="28"/>
          <w:szCs w:val="28"/>
        </w:rPr>
        <w:t>и дорожек к социальным объектам</w:t>
      </w:r>
      <w:r w:rsidR="00043661" w:rsidRPr="00043661">
        <w:rPr>
          <w:rFonts w:ascii="Times New Roman" w:hAnsi="Times New Roman" w:cs="Times New Roman"/>
          <w:sz w:val="28"/>
          <w:szCs w:val="28"/>
        </w:rPr>
        <w:t>.</w:t>
      </w:r>
    </w:p>
    <w:p w:rsidR="00043661" w:rsidRPr="00043661" w:rsidRDefault="00043661" w:rsidP="00043661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Также заключен договор подряда № 58 от 22 ноября 2021 года с ООО «СТО «Формула» для оказания услуги по очистке автомобильных дорог общего пользования местного значения от снега и россыпи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043661">
        <w:rPr>
          <w:rFonts w:ascii="Times New Roman" w:hAnsi="Times New Roman" w:cs="Times New Roman"/>
          <w:sz w:val="28"/>
          <w:szCs w:val="28"/>
        </w:rPr>
        <w:t xml:space="preserve"> материалов (на асфальтированных дорогах).</w:t>
      </w:r>
    </w:p>
    <w:p w:rsidR="00BB5134" w:rsidRDefault="00BB5134" w:rsidP="0067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325" w:rsidRPr="00043661" w:rsidRDefault="00670325" w:rsidP="00670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661">
        <w:rPr>
          <w:rFonts w:ascii="Times New Roman" w:hAnsi="Times New Roman" w:cs="Times New Roman"/>
          <w:sz w:val="28"/>
          <w:szCs w:val="28"/>
        </w:rPr>
        <w:t>За 2021 год в администрацию поселения поступило 49 обращений: из них 17 письменных и 32 устных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3661">
        <w:rPr>
          <w:rFonts w:ascii="Times New Roman" w:hAnsi="Times New Roman" w:cs="Times New Roman"/>
          <w:sz w:val="28"/>
          <w:szCs w:val="28"/>
        </w:rPr>
        <w:t>.</w:t>
      </w:r>
      <w:r w:rsidR="00BB5134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волнуют вопросы:</w:t>
      </w:r>
      <w:r w:rsidR="00BB5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хозяйства; благоустройства поселения; транспорта и дорожного хозяйства.</w:t>
      </w:r>
    </w:p>
    <w:p w:rsidR="00670325" w:rsidRPr="00043661" w:rsidRDefault="00670325" w:rsidP="006703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Осуществляется контроль полного исполнения по обещаниям, данным ранее, при рассмотрении обращений. Проверяется достоверность ответов на обращения (по телефону). Нарушений сроков рассмотрения не установлено. </w:t>
      </w:r>
    </w:p>
    <w:p w:rsidR="00670325" w:rsidRDefault="00670325" w:rsidP="00670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325" w:rsidRPr="00BB5134" w:rsidRDefault="00670325" w:rsidP="00BB5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 году </w:t>
      </w:r>
      <w:r w:rsidR="00BB5134" w:rsidRPr="00BB5134">
        <w:rPr>
          <w:rFonts w:ascii="Times New Roman" w:hAnsi="Times New Roman" w:cs="Times New Roman"/>
          <w:sz w:val="28"/>
          <w:szCs w:val="28"/>
        </w:rPr>
        <w:t xml:space="preserve">9 заседаний </w:t>
      </w:r>
      <w:r w:rsidRPr="00BB5134">
        <w:rPr>
          <w:rFonts w:ascii="Times New Roman" w:hAnsi="Times New Roman" w:cs="Times New Roman"/>
          <w:sz w:val="28"/>
          <w:szCs w:val="28"/>
        </w:rPr>
        <w:t>территориальн</w:t>
      </w:r>
      <w:r w:rsidR="00BB5134">
        <w:rPr>
          <w:rFonts w:ascii="Times New Roman" w:hAnsi="Times New Roman" w:cs="Times New Roman"/>
          <w:sz w:val="28"/>
          <w:szCs w:val="28"/>
        </w:rPr>
        <w:t>ой</w:t>
      </w:r>
      <w:r w:rsidRPr="00BB51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5134">
        <w:rPr>
          <w:rFonts w:ascii="Times New Roman" w:hAnsi="Times New Roman" w:cs="Times New Roman"/>
          <w:sz w:val="28"/>
          <w:szCs w:val="28"/>
        </w:rPr>
        <w:t>и</w:t>
      </w:r>
      <w:r w:rsidRPr="00BB513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Братском сельском поселении</w:t>
      </w:r>
      <w:r w:rsidRPr="00043661">
        <w:rPr>
          <w:sz w:val="28"/>
          <w:szCs w:val="28"/>
        </w:rPr>
        <w:t>.</w:t>
      </w:r>
      <w:r w:rsidR="00BB5134">
        <w:rPr>
          <w:sz w:val="28"/>
          <w:szCs w:val="28"/>
        </w:rPr>
        <w:t xml:space="preserve"> </w:t>
      </w:r>
      <w:r w:rsidRPr="00BB5134">
        <w:rPr>
          <w:rFonts w:ascii="Times New Roman" w:hAnsi="Times New Roman" w:cs="Times New Roman"/>
          <w:sz w:val="28"/>
          <w:szCs w:val="28"/>
        </w:rPr>
        <w:t>По результатам рассмотрения давались указания по организации профилактической работы.</w:t>
      </w:r>
    </w:p>
    <w:p w:rsidR="00670325" w:rsidRPr="00E17189" w:rsidRDefault="00670325" w:rsidP="0067032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189">
        <w:rPr>
          <w:sz w:val="28"/>
          <w:szCs w:val="28"/>
        </w:rPr>
        <w:t>Активно велась работа по противодействию распространения наркотиков и пропаганде здорового образа жизни. Мы активно сотрудничаем с образовательными учреждениями, Советом ветеранов, управлением молодежной политики Тихорецкого района.</w:t>
      </w:r>
    </w:p>
    <w:p w:rsidR="00670325" w:rsidRPr="00E17189" w:rsidRDefault="00670325" w:rsidP="0067032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189">
        <w:rPr>
          <w:sz w:val="28"/>
          <w:szCs w:val="28"/>
        </w:rPr>
        <w:t>Ввиду ограничительных мероприятий, в 2021 году, все мероприятия в рамках программы «</w:t>
      </w:r>
      <w:proofErr w:type="spellStart"/>
      <w:r w:rsidRPr="00E17189">
        <w:rPr>
          <w:sz w:val="28"/>
          <w:szCs w:val="28"/>
        </w:rPr>
        <w:t>Антинарко</w:t>
      </w:r>
      <w:proofErr w:type="spellEnd"/>
      <w:r w:rsidRPr="00E17189">
        <w:rPr>
          <w:sz w:val="28"/>
          <w:szCs w:val="28"/>
        </w:rPr>
        <w:t>» проводились на интернет ресурсах в режиме «Онлайн».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 xml:space="preserve">За </w:t>
      </w:r>
      <w:r w:rsidRPr="00EF59D7">
        <w:rPr>
          <w:rFonts w:ascii="Times New Roman" w:hAnsi="Times New Roman" w:cs="Times New Roman"/>
          <w:sz w:val="28"/>
          <w:szCs w:val="28"/>
          <w:u w:val="single"/>
        </w:rPr>
        <w:t>2021 год</w:t>
      </w:r>
      <w:r w:rsidRPr="00EF59D7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>-мероприятий антинаркотической направленности (+ ЗОЖ) – 51;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>-роздано памяток антинаркотической направленности - 320;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 xml:space="preserve">-размещено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EF59D7">
        <w:rPr>
          <w:rFonts w:ascii="Times New Roman" w:hAnsi="Times New Roman" w:cs="Times New Roman"/>
          <w:sz w:val="28"/>
          <w:szCs w:val="28"/>
        </w:rPr>
        <w:t>– 89;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F59D7">
        <w:rPr>
          <w:rFonts w:ascii="Times New Roman" w:hAnsi="Times New Roman" w:cs="Times New Roman"/>
          <w:sz w:val="28"/>
          <w:szCs w:val="28"/>
        </w:rPr>
        <w:t xml:space="preserve">сходов граждан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59D7">
        <w:rPr>
          <w:rFonts w:ascii="Times New Roman" w:hAnsi="Times New Roman" w:cs="Times New Roman"/>
          <w:sz w:val="28"/>
          <w:szCs w:val="28"/>
        </w:rPr>
        <w:t>;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>-роздано памятки «телефоны доверия» - 98;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 xml:space="preserve">-размещено памяток «телефоны доверия» - 56;  </w:t>
      </w:r>
    </w:p>
    <w:p w:rsidR="00670325" w:rsidRPr="00EF59D7" w:rsidRDefault="00670325" w:rsidP="00670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59D7">
        <w:rPr>
          <w:rFonts w:ascii="Times New Roman" w:hAnsi="Times New Roman" w:cs="Times New Roman"/>
          <w:sz w:val="28"/>
          <w:szCs w:val="28"/>
        </w:rPr>
        <w:t>-обследование объектов жизнедеятельности – 72;</w:t>
      </w:r>
    </w:p>
    <w:p w:rsidR="00A7682F" w:rsidRDefault="00A7682F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6A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670325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Pr="00BB326A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26A">
        <w:rPr>
          <w:rFonts w:ascii="Times New Roman" w:hAnsi="Times New Roman" w:cs="Times New Roman"/>
          <w:sz w:val="28"/>
          <w:szCs w:val="28"/>
        </w:rPr>
        <w:t xml:space="preserve"> проведены работы по обслуживанию пожарной сигнализации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B326A">
        <w:rPr>
          <w:rFonts w:ascii="Times New Roman" w:hAnsi="Times New Roman" w:cs="Times New Roman"/>
          <w:sz w:val="28"/>
          <w:szCs w:val="28"/>
        </w:rPr>
        <w:t>ва раза в год по графику пожарной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26A">
        <w:rPr>
          <w:rFonts w:ascii="Times New Roman" w:hAnsi="Times New Roman" w:cs="Times New Roman"/>
          <w:sz w:val="28"/>
          <w:szCs w:val="28"/>
        </w:rPr>
        <w:t>№ 34 г. Тихорецка на территории поселения проводятся обследование пожарных гидрантов на отдачу воды и их техническое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326A">
        <w:rPr>
          <w:rFonts w:ascii="Times New Roman" w:hAnsi="Times New Roman" w:cs="Times New Roman"/>
          <w:sz w:val="28"/>
          <w:szCs w:val="28"/>
        </w:rPr>
        <w:t>о ул. Комсомольской в июле 2021 года установлен новый пожарный гидрант.</w:t>
      </w:r>
    </w:p>
    <w:p w:rsidR="00BB326A" w:rsidRP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26A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BB326A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26A">
        <w:rPr>
          <w:rFonts w:ascii="Times New Roman" w:hAnsi="Times New Roman" w:cs="Times New Roman"/>
          <w:sz w:val="28"/>
          <w:szCs w:val="28"/>
        </w:rPr>
        <w:t xml:space="preserve"> пожарных гидрантов по ул. Садовая и ул. Российская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26A">
        <w:rPr>
          <w:rFonts w:ascii="Times New Roman" w:hAnsi="Times New Roman" w:cs="Times New Roman"/>
          <w:sz w:val="28"/>
          <w:szCs w:val="28"/>
        </w:rPr>
        <w:t xml:space="preserve"> Мирн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3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26A" w:rsidRP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6A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за 2021 год произошло 5 пожаров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BB326A">
        <w:rPr>
          <w:rFonts w:ascii="Times New Roman" w:hAnsi="Times New Roman" w:cs="Times New Roman"/>
          <w:sz w:val="28"/>
          <w:szCs w:val="28"/>
        </w:rPr>
        <w:t xml:space="preserve"> 4 горени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326A">
        <w:rPr>
          <w:rFonts w:ascii="Times New Roman" w:hAnsi="Times New Roman" w:cs="Times New Roman"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BB326A">
        <w:rPr>
          <w:rFonts w:ascii="Times New Roman" w:hAnsi="Times New Roman" w:cs="Times New Roman"/>
          <w:sz w:val="28"/>
          <w:szCs w:val="28"/>
        </w:rPr>
        <w:t xml:space="preserve"> 1-домовладение.</w:t>
      </w:r>
    </w:p>
    <w:p w:rsidR="00BB326A" w:rsidRPr="00BB326A" w:rsidRDefault="00BB326A" w:rsidP="00BB32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159" w:rsidRDefault="006A3159" w:rsidP="000436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Братского сельского поселения имеются                                                        2 подведомственных учреждения: </w:t>
      </w:r>
      <w:r w:rsidRPr="00043661">
        <w:rPr>
          <w:rFonts w:ascii="Times New Roman" w:hAnsi="Times New Roman" w:cs="Times New Roman"/>
          <w:bCs/>
          <w:sz w:val="28"/>
          <w:szCs w:val="28"/>
        </w:rPr>
        <w:t>муниципальное казённое учреждение культуры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hAnsi="Times New Roman" w:cs="Times New Roman"/>
          <w:bCs/>
          <w:sz w:val="28"/>
          <w:szCs w:val="28"/>
        </w:rPr>
        <w:t>«Централизованная кл</w:t>
      </w:r>
      <w:r w:rsidRPr="00043661">
        <w:rPr>
          <w:rFonts w:ascii="Times New Roman" w:hAnsi="Times New Roman" w:cs="Times New Roman"/>
          <w:sz w:val="28"/>
          <w:szCs w:val="28"/>
        </w:rPr>
        <w:t>убная система Братского сельского поселения Тихорецкого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3661">
        <w:rPr>
          <w:rFonts w:ascii="Times New Roman" w:hAnsi="Times New Roman" w:cs="Times New Roman"/>
          <w:bCs/>
          <w:sz w:val="28"/>
          <w:szCs w:val="28"/>
        </w:rPr>
        <w:t>муниципальное казённое учреждение культуры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«Сельская библиотечная система»</w:t>
      </w:r>
    </w:p>
    <w:p w:rsidR="0077383E" w:rsidRPr="00043661" w:rsidRDefault="008E0D92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DF6"/>
        </w:rPr>
      </w:pPr>
      <w:r w:rsidRPr="006A3159">
        <w:rPr>
          <w:rFonts w:ascii="Times New Roman" w:hAnsi="Times New Roman" w:cs="Times New Roman"/>
          <w:b/>
          <w:sz w:val="28"/>
          <w:szCs w:val="28"/>
        </w:rPr>
        <w:t>М</w:t>
      </w:r>
      <w:r w:rsidRPr="006A3159">
        <w:rPr>
          <w:rFonts w:ascii="Times New Roman" w:hAnsi="Times New Roman" w:cs="Times New Roman"/>
          <w:b/>
          <w:bCs/>
          <w:sz w:val="28"/>
          <w:szCs w:val="28"/>
        </w:rPr>
        <w:t>униципальное казённое учреждение культуры</w:t>
      </w:r>
      <w:r w:rsidRPr="006A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159">
        <w:rPr>
          <w:rFonts w:ascii="Times New Roman" w:hAnsi="Times New Roman" w:cs="Times New Roman"/>
          <w:b/>
          <w:bCs/>
          <w:sz w:val="28"/>
          <w:szCs w:val="28"/>
        </w:rPr>
        <w:t>«Централизованная кл</w:t>
      </w:r>
      <w:r w:rsidRPr="006A3159">
        <w:rPr>
          <w:rFonts w:ascii="Times New Roman" w:hAnsi="Times New Roman" w:cs="Times New Roman"/>
          <w:b/>
          <w:sz w:val="28"/>
          <w:szCs w:val="28"/>
        </w:rPr>
        <w:t>убная система Братского сельского поселения Тихорецкого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3E" w:rsidRPr="00043661">
        <w:rPr>
          <w:rFonts w:ascii="Times New Roman" w:hAnsi="Times New Roman" w:cs="Times New Roman"/>
          <w:sz w:val="28"/>
          <w:szCs w:val="28"/>
        </w:rPr>
        <w:t>являются центром общения, досуга и развития творческих способностей жителей нашего поселения.</w:t>
      </w:r>
      <w:r w:rsidR="0077383E" w:rsidRPr="00043661">
        <w:rPr>
          <w:rFonts w:ascii="Times New Roman" w:hAnsi="Times New Roman" w:cs="Times New Roman"/>
          <w:sz w:val="28"/>
          <w:szCs w:val="28"/>
          <w:shd w:val="clear" w:color="auto" w:fill="FFFDF6"/>
        </w:rPr>
        <w:t xml:space="preserve"> Руководителем учреждения является Иванова Елена Олеговна.</w:t>
      </w:r>
    </w:p>
    <w:p w:rsidR="0077383E" w:rsidRPr="00043661" w:rsidRDefault="0077383E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Творческие коллективы Дома культуры и сельских клубов с марта 2020 года работали в дистанционном режиме и различные творческие проекты учреждениями осуществлялись через официальные аккаунты в социальных сетях.</w:t>
      </w:r>
    </w:p>
    <w:p w:rsidR="0077383E" w:rsidRPr="00CA44D3" w:rsidRDefault="0077383E" w:rsidP="000436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43661">
        <w:rPr>
          <w:rFonts w:ascii="Times New Roman" w:hAnsi="Times New Roman" w:cs="Times New Roman"/>
          <w:sz w:val="28"/>
          <w:szCs w:val="28"/>
        </w:rPr>
        <w:t>В 2021 году коллективы СДК участвовали в 1 районном, 1 краевом</w:t>
      </w:r>
      <w:r w:rsidR="00BA0858">
        <w:rPr>
          <w:rFonts w:ascii="Times New Roman" w:hAnsi="Times New Roman" w:cs="Times New Roman"/>
          <w:sz w:val="28"/>
          <w:szCs w:val="28"/>
        </w:rPr>
        <w:t xml:space="preserve"> и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BA08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3661">
        <w:rPr>
          <w:rFonts w:ascii="Times New Roman" w:hAnsi="Times New Roman" w:cs="Times New Roman"/>
          <w:sz w:val="28"/>
          <w:szCs w:val="28"/>
        </w:rPr>
        <w:t>1 международном фестивалях</w:t>
      </w:r>
      <w:r w:rsidR="00BA0858">
        <w:rPr>
          <w:rFonts w:ascii="Times New Roman" w:hAnsi="Times New Roman" w:cs="Times New Roman"/>
          <w:sz w:val="28"/>
          <w:szCs w:val="28"/>
        </w:rPr>
        <w:t>.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BA0858" w:rsidRPr="00CA44D3">
        <w:rPr>
          <w:rFonts w:ascii="Times New Roman" w:hAnsi="Times New Roman" w:cs="Times New Roman"/>
          <w:sz w:val="28"/>
          <w:szCs w:val="28"/>
        </w:rPr>
        <w:t>П</w:t>
      </w:r>
      <w:r w:rsidRPr="00CA44D3">
        <w:rPr>
          <w:rFonts w:ascii="Times New Roman" w:hAnsi="Times New Roman" w:cs="Times New Roman"/>
          <w:sz w:val="28"/>
          <w:szCs w:val="28"/>
        </w:rPr>
        <w:t xml:space="preserve">роведено 609 онлайн мероприятий, количество просмотров составило </w:t>
      </w:r>
      <w:r w:rsidRPr="00CA44D3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171556. В традиционной форме проведено 248 мероприятий охват составил 22061 человек. </w:t>
      </w:r>
    </w:p>
    <w:p w:rsidR="0077383E" w:rsidRPr="00043661" w:rsidRDefault="0077383E" w:rsidP="000436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В 2021 году директор принял участие в краевом семинаре «Актуальные вопросы сохранения этнокультурного наследия. Система поисковой работы в фольклорных коллективах». Прошла повышение квалификации по программе «Технология создания массовых праздников и шоу – программ» в объеме 36 часов.</w:t>
      </w:r>
    </w:p>
    <w:p w:rsidR="0077383E" w:rsidRPr="00043661" w:rsidRDefault="0077383E" w:rsidP="000436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661">
        <w:rPr>
          <w:rFonts w:ascii="Times New Roman" w:hAnsi="Times New Roman" w:cs="Times New Roman"/>
          <w:sz w:val="28"/>
          <w:szCs w:val="28"/>
        </w:rPr>
        <w:t>В течение года приводились торжественные мероприятия,</w:t>
      </w:r>
      <w:r w:rsidRPr="00043661">
        <w:rPr>
          <w:rFonts w:ascii="Times New Roman" w:hAnsi="Times New Roman" w:cs="Times New Roman"/>
          <w:bCs/>
          <w:sz w:val="28"/>
          <w:szCs w:val="28"/>
        </w:rPr>
        <w:t xml:space="preserve"> посвящённые Великой Победе, Дню памяти и скорби, </w:t>
      </w:r>
      <w:r w:rsidRPr="00043661">
        <w:rPr>
          <w:rFonts w:ascii="Times New Roman" w:hAnsi="Times New Roman" w:cs="Times New Roman"/>
          <w:sz w:val="28"/>
          <w:szCs w:val="28"/>
        </w:rPr>
        <w:t xml:space="preserve">Дню освобождения Краснодарского края. Проводились акции </w:t>
      </w:r>
      <w:r w:rsidRPr="00043661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«Песни военных лет, «Пять дней до Победы», «Поём двором», «Фонарики Победы». Не остались без внимания ветеран Великой Отечественной войны и труженики тыла.</w:t>
      </w:r>
    </w:p>
    <w:p w:rsidR="0077383E" w:rsidRPr="00043661" w:rsidRDefault="0077383E" w:rsidP="000436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661">
        <w:rPr>
          <w:rFonts w:ascii="Times New Roman" w:hAnsi="Times New Roman" w:cs="Times New Roman"/>
          <w:sz w:val="28"/>
          <w:szCs w:val="28"/>
          <w:shd w:val="clear" w:color="auto" w:fill="FFFFFF"/>
        </w:rPr>
        <w:t>9 мая творческие работники, совместно с администрацией поселения и советом ветеранов поздравили ветеран</w:t>
      </w:r>
      <w:r w:rsidR="00BA0858">
        <w:rPr>
          <w:rFonts w:ascii="Times New Roman" w:hAnsi="Times New Roman" w:cs="Times New Roman"/>
          <w:sz w:val="28"/>
          <w:szCs w:val="28"/>
          <w:shd w:val="clear" w:color="auto" w:fill="FFFFFF"/>
        </w:rPr>
        <w:t>а и тружеников тыла</w:t>
      </w:r>
      <w:r w:rsidRPr="00043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 с Днем Победы.</w:t>
      </w:r>
    </w:p>
    <w:p w:rsidR="0077383E" w:rsidRPr="00043661" w:rsidRDefault="0077383E" w:rsidP="000436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2021 год выдался не простым. Пандемия стала социальной платформой, которая ограничила проведение </w:t>
      </w:r>
      <w:r w:rsidRPr="00043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праздничных мероприятий, поэтому юбилейный День поселка проводился в необычном формате, чествование трудовых коллективов и жителей прошло в малом фойе СДК поселка Братского при соблюдении всех эпидемиологических норм. </w:t>
      </w:r>
    </w:p>
    <w:p w:rsidR="0077383E" w:rsidRPr="00043661" w:rsidRDefault="0077383E" w:rsidP="000436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Администрацией Братского сельского поселения уделяется внимание укреплению материально технической базы Дома культуры и сельских клубов, приобретены две рабочие</w:t>
      </w:r>
      <w:r w:rsidR="00D5484D">
        <w:rPr>
          <w:rFonts w:ascii="Times New Roman" w:hAnsi="Times New Roman" w:cs="Times New Roman"/>
          <w:sz w:val="28"/>
          <w:szCs w:val="28"/>
        </w:rPr>
        <w:t xml:space="preserve"> станции (компьютеры, принтеры). </w:t>
      </w:r>
      <w:r w:rsidRPr="00043661">
        <w:rPr>
          <w:rFonts w:ascii="Times New Roman" w:hAnsi="Times New Roman" w:cs="Times New Roman"/>
          <w:sz w:val="28"/>
          <w:szCs w:val="28"/>
        </w:rPr>
        <w:t>В сельском клубе хутора Ленинское Возрождение отремонтирован главный коридор.</w:t>
      </w:r>
    </w:p>
    <w:p w:rsidR="009E6C04" w:rsidRPr="00043661" w:rsidRDefault="009E6C04" w:rsidP="000436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F67" w:rsidRPr="00043661" w:rsidRDefault="00595F67" w:rsidP="00043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Библиотечное обслуживание на территории Братского сельского поселения осуществляет «</w:t>
      </w:r>
      <w:r w:rsidRPr="004C1C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 библиотечная система</w:t>
      </w: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» в которую входят две сельские библиотеки: Братская библиотека и библиотека хутора Ленинское Возрождение с общим количеством пользователей – 1065 читателей и фондом более 47 тысяч экземпляров.</w:t>
      </w:r>
      <w:r w:rsidRPr="00043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595F67" w:rsidRPr="00043661" w:rsidRDefault="00595F67" w:rsidP="00043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сложной эпидемиологической обстановкой библиотеки работают и обслуживают читателей согласно санитарно-эпидемиологическим требованиям, мероприятия публикуются в социальных сетях в онлайн-формате. В социальных сетях опубликовано более 350 материалов: мероприятия к знаменательным и памятным датам,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обзоры литературы, </w:t>
      </w:r>
      <w:proofErr w:type="gramStart"/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>видео-ролики</w:t>
      </w:r>
      <w:proofErr w:type="gramEnd"/>
      <w:r w:rsidRPr="00043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памятки. Публикации посмотрели более 65 тысяч человек. </w:t>
      </w:r>
    </w:p>
    <w:p w:rsidR="009E6C04" w:rsidRPr="00043661" w:rsidRDefault="009E6C04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B95" w:rsidRPr="007A2B95" w:rsidRDefault="007A2B95" w:rsidP="001E3B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A2B95">
        <w:rPr>
          <w:b/>
          <w:color w:val="000000"/>
          <w:sz w:val="28"/>
          <w:szCs w:val="28"/>
        </w:rPr>
        <w:t>Спорт.</w:t>
      </w:r>
    </w:p>
    <w:p w:rsidR="001E3BB2" w:rsidRPr="00947E48" w:rsidRDefault="001E3BB2" w:rsidP="001E3B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E48">
        <w:rPr>
          <w:color w:val="000000"/>
          <w:sz w:val="28"/>
          <w:szCs w:val="28"/>
        </w:rPr>
        <w:t xml:space="preserve">В Братском сельском поселении </w:t>
      </w:r>
      <w:r>
        <w:rPr>
          <w:color w:val="000000"/>
          <w:sz w:val="28"/>
          <w:szCs w:val="28"/>
        </w:rPr>
        <w:t xml:space="preserve">с </w:t>
      </w:r>
      <w:r w:rsidRPr="00947E48">
        <w:rPr>
          <w:color w:val="000000"/>
          <w:sz w:val="28"/>
          <w:szCs w:val="28"/>
        </w:rPr>
        <w:t>1997 года на базе СОШ №</w:t>
      </w:r>
      <w:r>
        <w:rPr>
          <w:color w:val="000000"/>
          <w:sz w:val="28"/>
          <w:szCs w:val="28"/>
        </w:rPr>
        <w:t xml:space="preserve"> </w:t>
      </w:r>
      <w:r w:rsidRPr="00947E48">
        <w:rPr>
          <w:color w:val="000000"/>
          <w:sz w:val="28"/>
          <w:szCs w:val="28"/>
        </w:rPr>
        <w:t xml:space="preserve">1 и ДК хутора Ленинское возрождение организовано Олимпийское тхэквондо. За время существования тхэквондо в </w:t>
      </w:r>
      <w:r>
        <w:rPr>
          <w:color w:val="000000"/>
          <w:sz w:val="28"/>
          <w:szCs w:val="28"/>
        </w:rPr>
        <w:t xml:space="preserve">поселении </w:t>
      </w:r>
      <w:r w:rsidRPr="00947E48">
        <w:rPr>
          <w:color w:val="000000"/>
          <w:sz w:val="28"/>
          <w:szCs w:val="28"/>
        </w:rPr>
        <w:t xml:space="preserve">тренером </w:t>
      </w:r>
      <w:r>
        <w:rPr>
          <w:color w:val="000000"/>
          <w:sz w:val="28"/>
          <w:szCs w:val="28"/>
        </w:rPr>
        <w:t>является</w:t>
      </w:r>
      <w:r w:rsidRPr="00947E48">
        <w:rPr>
          <w:color w:val="000000"/>
          <w:sz w:val="28"/>
          <w:szCs w:val="28"/>
        </w:rPr>
        <w:t xml:space="preserve"> </w:t>
      </w:r>
      <w:proofErr w:type="spellStart"/>
      <w:r w:rsidRPr="00947E48">
        <w:rPr>
          <w:color w:val="000000"/>
          <w:sz w:val="28"/>
          <w:szCs w:val="28"/>
        </w:rPr>
        <w:t>Нижник</w:t>
      </w:r>
      <w:proofErr w:type="spellEnd"/>
      <w:r w:rsidRPr="00947E48">
        <w:rPr>
          <w:color w:val="000000"/>
          <w:sz w:val="28"/>
          <w:szCs w:val="28"/>
        </w:rPr>
        <w:t xml:space="preserve"> Александром Николаеви</w:t>
      </w:r>
      <w:r>
        <w:rPr>
          <w:color w:val="000000"/>
          <w:sz w:val="28"/>
          <w:szCs w:val="28"/>
        </w:rPr>
        <w:t xml:space="preserve">чем. Им </w:t>
      </w:r>
      <w:r w:rsidRPr="00947E48">
        <w:rPr>
          <w:color w:val="000000"/>
          <w:sz w:val="28"/>
          <w:szCs w:val="28"/>
        </w:rPr>
        <w:t xml:space="preserve">были подготовлены: 2 мастера спорта международного класса, 12 мастеров спорта России, 35 кандидатов в мастера спорта России и более 150 разрядников различного уровня. Спортсмены Братского поселения участвовали в соревнованиях разного уровня от Первенства Тихорецкого района до Первенства Чемпионата России, Европы, Мира в которых были победителями, призерами и участниками. </w:t>
      </w:r>
    </w:p>
    <w:p w:rsidR="001E3BB2" w:rsidRPr="00947E48" w:rsidRDefault="001E3BB2" w:rsidP="001E3B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E48">
        <w:rPr>
          <w:color w:val="000000"/>
          <w:sz w:val="28"/>
          <w:szCs w:val="28"/>
        </w:rPr>
        <w:t xml:space="preserve">На 2021 год в Братском сельском поселении занимаются Олимпийским тхэквондо 49 ребят и девушек разного возраста от 7 до 26 лет. В 2021 году нашей командой были приняты участие: в Первенстве МО Тихорецкий район ст. Архангельская, 3 раза в Первенстве Краснодарского края по трем возрастным категориям, в Первенстве Южного Федерального округа 4 раза </w:t>
      </w:r>
      <w:proofErr w:type="spellStart"/>
      <w:r w:rsidRPr="00947E48">
        <w:rPr>
          <w:color w:val="000000"/>
          <w:sz w:val="28"/>
          <w:szCs w:val="28"/>
        </w:rPr>
        <w:t>г.Шахты</w:t>
      </w:r>
      <w:proofErr w:type="spellEnd"/>
      <w:r w:rsidRPr="00947E48">
        <w:rPr>
          <w:color w:val="000000"/>
          <w:sz w:val="28"/>
          <w:szCs w:val="28"/>
        </w:rPr>
        <w:t xml:space="preserve">, Майкоп, Астрахань, 2 раза в Первенстве России, одно участие в Чемпионате России и одно участие в Кубке России, 3 выезда на Всероссийские турниры в </w:t>
      </w:r>
      <w:proofErr w:type="spellStart"/>
      <w:r w:rsidRPr="00947E48">
        <w:rPr>
          <w:color w:val="000000"/>
          <w:sz w:val="28"/>
          <w:szCs w:val="28"/>
        </w:rPr>
        <w:t>г.Нальчик</w:t>
      </w:r>
      <w:proofErr w:type="spellEnd"/>
      <w:r w:rsidRPr="00947E48">
        <w:rPr>
          <w:color w:val="000000"/>
          <w:sz w:val="28"/>
          <w:szCs w:val="28"/>
        </w:rPr>
        <w:t>, Черкес</w:t>
      </w:r>
      <w:r>
        <w:rPr>
          <w:color w:val="000000"/>
          <w:sz w:val="28"/>
          <w:szCs w:val="28"/>
        </w:rPr>
        <w:t>с</w:t>
      </w:r>
      <w:r w:rsidRPr="00947E48">
        <w:rPr>
          <w:color w:val="000000"/>
          <w:sz w:val="28"/>
          <w:szCs w:val="28"/>
        </w:rPr>
        <w:t xml:space="preserve">к, Ростов на Дону, есть призеры этих соревнований. В 2021 году город Майкоп, республика Адыгея принимали участие в Кубке России – 5 спортсменов: 2- 5 места; 1- 3 место. А также приняли участие более 10 раз за год в соревнованиях районного уровня. </w:t>
      </w:r>
    </w:p>
    <w:p w:rsidR="001E3BB2" w:rsidRPr="00947E48" w:rsidRDefault="001E3BB2" w:rsidP="001E3B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E48">
        <w:rPr>
          <w:color w:val="000000"/>
          <w:sz w:val="28"/>
          <w:szCs w:val="28"/>
        </w:rPr>
        <w:t xml:space="preserve">На данный момент - 2022 год из спортсменов Братского сельского поселения 8 человек входят в состав сборных команд Краснодарского края и 26 ребят и девушек в состав сборных команд Тихорецкого района. Тренировки посещают 52 спортсмена из хутора Ленинское Возрождение, </w:t>
      </w:r>
      <w:proofErr w:type="spellStart"/>
      <w:r w:rsidRPr="00947E48">
        <w:rPr>
          <w:color w:val="000000"/>
          <w:sz w:val="28"/>
          <w:szCs w:val="28"/>
        </w:rPr>
        <w:t>пос.Мирный</w:t>
      </w:r>
      <w:proofErr w:type="spellEnd"/>
      <w:r w:rsidRPr="00947E48">
        <w:rPr>
          <w:color w:val="000000"/>
          <w:sz w:val="28"/>
          <w:szCs w:val="28"/>
        </w:rPr>
        <w:t xml:space="preserve">, пос. Братский. Все тренировки проводятся на базе СОШ № 1 </w:t>
      </w:r>
      <w:proofErr w:type="spellStart"/>
      <w:r w:rsidRPr="00947E48">
        <w:rPr>
          <w:color w:val="000000"/>
          <w:sz w:val="28"/>
          <w:szCs w:val="28"/>
        </w:rPr>
        <w:t>пос.Братский</w:t>
      </w:r>
      <w:proofErr w:type="spellEnd"/>
      <w:r w:rsidRPr="00947E48">
        <w:rPr>
          <w:color w:val="000000"/>
          <w:sz w:val="28"/>
          <w:szCs w:val="28"/>
        </w:rPr>
        <w:t xml:space="preserve">. </w:t>
      </w:r>
    </w:p>
    <w:p w:rsidR="001E3BB2" w:rsidRDefault="001E3BB2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097" w:rsidRPr="00043661" w:rsidRDefault="00545097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>Этот год особенно сложн</w:t>
      </w:r>
      <w:r w:rsidR="00404F09" w:rsidRPr="00043661">
        <w:rPr>
          <w:rFonts w:ascii="Times New Roman" w:hAnsi="Times New Roman" w:cs="Times New Roman"/>
          <w:sz w:val="28"/>
          <w:szCs w:val="28"/>
        </w:rPr>
        <w:t>ый для людей старшего поколения. В</w:t>
      </w:r>
      <w:r w:rsidRPr="00043661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595F67" w:rsidRPr="00043661">
        <w:rPr>
          <w:rFonts w:ascii="Times New Roman" w:hAnsi="Times New Roman" w:cs="Times New Roman"/>
          <w:sz w:val="28"/>
          <w:szCs w:val="28"/>
        </w:rPr>
        <w:t>продолжали действовать</w:t>
      </w:r>
      <w:r w:rsidRPr="00043661">
        <w:rPr>
          <w:rFonts w:ascii="Times New Roman" w:hAnsi="Times New Roman" w:cs="Times New Roman"/>
          <w:sz w:val="28"/>
          <w:szCs w:val="28"/>
        </w:rPr>
        <w:t xml:space="preserve"> ряд ограничительных мер.</w:t>
      </w:r>
      <w:r w:rsidR="00621979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D5484D">
        <w:rPr>
          <w:rFonts w:ascii="Times New Roman" w:hAnsi="Times New Roman" w:cs="Times New Roman"/>
          <w:sz w:val="28"/>
          <w:szCs w:val="28"/>
        </w:rPr>
        <w:t xml:space="preserve">Но </w:t>
      </w:r>
      <w:r w:rsidR="00621979" w:rsidRPr="00D77E85">
        <w:rPr>
          <w:rFonts w:ascii="Times New Roman" w:hAnsi="Times New Roman" w:cs="Times New Roman"/>
          <w:b/>
          <w:sz w:val="28"/>
          <w:szCs w:val="28"/>
        </w:rPr>
        <w:t>Сове</w:t>
      </w:r>
      <w:r w:rsidR="00CA6104" w:rsidRPr="00D77E85">
        <w:rPr>
          <w:rFonts w:ascii="Times New Roman" w:hAnsi="Times New Roman" w:cs="Times New Roman"/>
          <w:b/>
          <w:sz w:val="28"/>
          <w:szCs w:val="28"/>
        </w:rPr>
        <w:t>т ветеранов</w:t>
      </w:r>
      <w:r w:rsidR="00D5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4D" w:rsidRPr="00D5484D">
        <w:rPr>
          <w:rFonts w:ascii="Times New Roman" w:hAnsi="Times New Roman" w:cs="Times New Roman"/>
          <w:sz w:val="28"/>
          <w:szCs w:val="28"/>
        </w:rPr>
        <w:t>продолжал свою работу</w:t>
      </w:r>
      <w:r w:rsidR="00D5484D">
        <w:rPr>
          <w:rFonts w:ascii="Times New Roman" w:hAnsi="Times New Roman" w:cs="Times New Roman"/>
          <w:sz w:val="28"/>
          <w:szCs w:val="28"/>
        </w:rPr>
        <w:t xml:space="preserve"> </w:t>
      </w:r>
      <w:r w:rsidR="00D5484D" w:rsidRPr="00043661">
        <w:rPr>
          <w:rFonts w:ascii="Times New Roman" w:hAnsi="Times New Roman" w:cs="Times New Roman"/>
          <w:sz w:val="28"/>
          <w:szCs w:val="28"/>
        </w:rPr>
        <w:t>даже в условиях ограничени</w:t>
      </w:r>
      <w:r w:rsidR="00D5484D">
        <w:rPr>
          <w:rFonts w:ascii="Times New Roman" w:hAnsi="Times New Roman" w:cs="Times New Roman"/>
          <w:sz w:val="28"/>
          <w:szCs w:val="28"/>
        </w:rPr>
        <w:t>й</w:t>
      </w:r>
      <w:r w:rsidR="00CA6104" w:rsidRPr="00043661">
        <w:rPr>
          <w:rFonts w:ascii="Times New Roman" w:hAnsi="Times New Roman" w:cs="Times New Roman"/>
          <w:sz w:val="28"/>
          <w:szCs w:val="28"/>
        </w:rPr>
        <w:t>.</w:t>
      </w:r>
    </w:p>
    <w:p w:rsidR="00633897" w:rsidRPr="00043661" w:rsidRDefault="00D5484D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765" w:rsidRPr="00043661">
        <w:rPr>
          <w:rFonts w:ascii="Times New Roman" w:hAnsi="Times New Roman" w:cs="Times New Roman"/>
          <w:sz w:val="28"/>
          <w:szCs w:val="28"/>
        </w:rPr>
        <w:t>облюдая все меры предосторожности</w:t>
      </w:r>
      <w:r w:rsidR="00722178" w:rsidRPr="00043661">
        <w:rPr>
          <w:rFonts w:ascii="Times New Roman" w:hAnsi="Times New Roman" w:cs="Times New Roman"/>
          <w:sz w:val="28"/>
          <w:szCs w:val="28"/>
        </w:rPr>
        <w:t>,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вместе с сотрудниками администрации </w:t>
      </w:r>
      <w:r w:rsidR="00633897" w:rsidRPr="00043661">
        <w:rPr>
          <w:rFonts w:ascii="Times New Roman" w:hAnsi="Times New Roman" w:cs="Times New Roman"/>
          <w:sz w:val="28"/>
          <w:szCs w:val="28"/>
        </w:rPr>
        <w:t xml:space="preserve">и культуры </w:t>
      </w:r>
      <w:proofErr w:type="spellStart"/>
      <w:r w:rsidRPr="00043661">
        <w:rPr>
          <w:rFonts w:ascii="Times New Roman" w:hAnsi="Times New Roman" w:cs="Times New Roman"/>
          <w:sz w:val="28"/>
          <w:szCs w:val="28"/>
        </w:rPr>
        <w:t>В.И.Лесная</w:t>
      </w:r>
      <w:proofErr w:type="spellEnd"/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CA6104" w:rsidRPr="00043661">
        <w:rPr>
          <w:rFonts w:ascii="Times New Roman" w:hAnsi="Times New Roman" w:cs="Times New Roman"/>
          <w:sz w:val="28"/>
          <w:szCs w:val="28"/>
        </w:rPr>
        <w:t>участвовал</w:t>
      </w:r>
      <w:r w:rsidR="00595F67" w:rsidRPr="00043661">
        <w:rPr>
          <w:rFonts w:ascii="Times New Roman" w:hAnsi="Times New Roman" w:cs="Times New Roman"/>
          <w:sz w:val="28"/>
          <w:szCs w:val="28"/>
        </w:rPr>
        <w:t>а</w:t>
      </w:r>
      <w:r w:rsidR="00CA6104" w:rsidRPr="00043661">
        <w:rPr>
          <w:rFonts w:ascii="Times New Roman" w:hAnsi="Times New Roman" w:cs="Times New Roman"/>
          <w:sz w:val="28"/>
          <w:szCs w:val="28"/>
        </w:rPr>
        <w:t xml:space="preserve"> в торжественном мероприятии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9 Мая</w:t>
      </w:r>
      <w:r w:rsidR="00633897" w:rsidRPr="00043661">
        <w:rPr>
          <w:rFonts w:ascii="Times New Roman" w:hAnsi="Times New Roman" w:cs="Times New Roman"/>
          <w:sz w:val="28"/>
          <w:szCs w:val="28"/>
        </w:rPr>
        <w:t>,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вручал</w:t>
      </w:r>
      <w:r w:rsidR="00595F67" w:rsidRPr="00043661">
        <w:rPr>
          <w:rFonts w:ascii="Times New Roman" w:hAnsi="Times New Roman" w:cs="Times New Roman"/>
          <w:sz w:val="28"/>
          <w:szCs w:val="28"/>
        </w:rPr>
        <w:t>а</w:t>
      </w:r>
      <w:r w:rsidR="00633897" w:rsidRPr="00043661">
        <w:rPr>
          <w:rFonts w:ascii="Times New Roman" w:hAnsi="Times New Roman" w:cs="Times New Roman"/>
          <w:sz w:val="28"/>
          <w:szCs w:val="28"/>
        </w:rPr>
        <w:t xml:space="preserve"> подарочные и продуктовые наборы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CA6104" w:rsidRPr="00043661">
        <w:rPr>
          <w:rFonts w:ascii="Times New Roman" w:hAnsi="Times New Roman" w:cs="Times New Roman"/>
          <w:sz w:val="28"/>
          <w:szCs w:val="28"/>
        </w:rPr>
        <w:t>участник</w:t>
      </w:r>
      <w:r w:rsidR="00595F67" w:rsidRPr="00043661">
        <w:rPr>
          <w:rFonts w:ascii="Times New Roman" w:hAnsi="Times New Roman" w:cs="Times New Roman"/>
          <w:sz w:val="28"/>
          <w:szCs w:val="28"/>
        </w:rPr>
        <w:t>у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453765" w:rsidRPr="00043661">
        <w:rPr>
          <w:rFonts w:ascii="Times New Roman" w:hAnsi="Times New Roman" w:cs="Times New Roman"/>
          <w:sz w:val="28"/>
          <w:szCs w:val="28"/>
        </w:rPr>
        <w:lastRenderedPageBreak/>
        <w:t xml:space="preserve">Великой Отечественной войны, </w:t>
      </w:r>
      <w:r w:rsidR="00CA6104" w:rsidRPr="00043661">
        <w:rPr>
          <w:rFonts w:ascii="Times New Roman" w:hAnsi="Times New Roman" w:cs="Times New Roman"/>
          <w:sz w:val="28"/>
          <w:szCs w:val="28"/>
        </w:rPr>
        <w:t>труженикам</w:t>
      </w:r>
      <w:r w:rsidR="00453765" w:rsidRPr="00043661">
        <w:rPr>
          <w:rFonts w:ascii="Times New Roman" w:hAnsi="Times New Roman" w:cs="Times New Roman"/>
          <w:sz w:val="28"/>
          <w:szCs w:val="28"/>
        </w:rPr>
        <w:t xml:space="preserve"> тыла</w:t>
      </w:r>
      <w:r w:rsidR="00595F67" w:rsidRPr="00043661">
        <w:rPr>
          <w:rFonts w:ascii="Times New Roman" w:hAnsi="Times New Roman" w:cs="Times New Roman"/>
          <w:sz w:val="28"/>
          <w:szCs w:val="28"/>
        </w:rPr>
        <w:t xml:space="preserve"> и вдовам участников Великой Отечественной войны</w:t>
      </w:r>
      <w:r w:rsidR="00633897" w:rsidRPr="00043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7A" w:rsidRPr="00043661" w:rsidRDefault="00633897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="00CA6104" w:rsidRPr="00043661">
        <w:rPr>
          <w:rFonts w:ascii="Times New Roman" w:hAnsi="Times New Roman" w:cs="Times New Roman"/>
          <w:sz w:val="28"/>
          <w:szCs w:val="28"/>
        </w:rPr>
        <w:t>поздравляли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453765" w:rsidRPr="00043661">
        <w:rPr>
          <w:rFonts w:ascii="Times New Roman" w:hAnsi="Times New Roman" w:cs="Times New Roman"/>
          <w:sz w:val="28"/>
          <w:szCs w:val="28"/>
        </w:rPr>
        <w:t>юбиляров</w:t>
      </w:r>
      <w:r w:rsidRPr="00043661">
        <w:rPr>
          <w:rFonts w:ascii="Times New Roman" w:hAnsi="Times New Roman" w:cs="Times New Roman"/>
          <w:sz w:val="28"/>
          <w:szCs w:val="28"/>
        </w:rPr>
        <w:t xml:space="preserve">, </w:t>
      </w:r>
      <w:r w:rsidR="00250F03" w:rsidRPr="00043661">
        <w:rPr>
          <w:rFonts w:ascii="Times New Roman" w:hAnsi="Times New Roman" w:cs="Times New Roman"/>
          <w:sz w:val="28"/>
          <w:szCs w:val="28"/>
        </w:rPr>
        <w:t>к дню пожилого человека</w:t>
      </w:r>
      <w:r w:rsidR="00CA6104" w:rsidRPr="00043661">
        <w:rPr>
          <w:rFonts w:ascii="Times New Roman" w:hAnsi="Times New Roman" w:cs="Times New Roman"/>
          <w:sz w:val="28"/>
          <w:szCs w:val="28"/>
        </w:rPr>
        <w:t xml:space="preserve"> вручали продуктовые наборы</w:t>
      </w:r>
      <w:r w:rsidR="00250F03" w:rsidRPr="00043661">
        <w:rPr>
          <w:rFonts w:ascii="Times New Roman" w:hAnsi="Times New Roman" w:cs="Times New Roman"/>
          <w:sz w:val="28"/>
          <w:szCs w:val="28"/>
        </w:rPr>
        <w:t xml:space="preserve">, </w:t>
      </w:r>
      <w:r w:rsidR="00CA6104" w:rsidRPr="00043661">
        <w:rPr>
          <w:rFonts w:ascii="Times New Roman" w:hAnsi="Times New Roman" w:cs="Times New Roman"/>
          <w:sz w:val="28"/>
          <w:szCs w:val="28"/>
        </w:rPr>
        <w:t>посещали</w:t>
      </w:r>
      <w:r w:rsidRPr="00043661">
        <w:rPr>
          <w:rFonts w:ascii="Times New Roman" w:hAnsi="Times New Roman" w:cs="Times New Roman"/>
          <w:sz w:val="28"/>
          <w:szCs w:val="28"/>
        </w:rPr>
        <w:t xml:space="preserve"> на дому пенсионеров,</w:t>
      </w:r>
      <w:r w:rsidR="00250F03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CA6104" w:rsidRPr="00043661">
        <w:rPr>
          <w:rFonts w:ascii="Times New Roman" w:hAnsi="Times New Roman" w:cs="Times New Roman"/>
          <w:sz w:val="28"/>
          <w:szCs w:val="28"/>
        </w:rPr>
        <w:t>работали</w:t>
      </w:r>
      <w:r w:rsidR="00203824" w:rsidRPr="00043661">
        <w:rPr>
          <w:rFonts w:ascii="Times New Roman" w:hAnsi="Times New Roman" w:cs="Times New Roman"/>
          <w:sz w:val="28"/>
          <w:szCs w:val="28"/>
        </w:rPr>
        <w:t xml:space="preserve"> активно, творчески, в самом тесном контакте с администрацией, школ</w:t>
      </w:r>
      <w:r w:rsidR="00595F67" w:rsidRPr="00043661">
        <w:rPr>
          <w:rFonts w:ascii="Times New Roman" w:hAnsi="Times New Roman" w:cs="Times New Roman"/>
          <w:sz w:val="28"/>
          <w:szCs w:val="28"/>
        </w:rPr>
        <w:t>ой</w:t>
      </w:r>
      <w:r w:rsidR="00203824" w:rsidRPr="00043661">
        <w:rPr>
          <w:rFonts w:ascii="Times New Roman" w:hAnsi="Times New Roman" w:cs="Times New Roman"/>
          <w:sz w:val="28"/>
          <w:szCs w:val="28"/>
        </w:rPr>
        <w:t>, домами культуры, библиотеками, участвуют во всех мероприятиях, направленных на патриотическое воспитание молодежи и жителей посел</w:t>
      </w:r>
      <w:r w:rsidR="00F4485F" w:rsidRPr="00043661">
        <w:rPr>
          <w:rFonts w:ascii="Times New Roman" w:hAnsi="Times New Roman" w:cs="Times New Roman"/>
          <w:sz w:val="28"/>
          <w:szCs w:val="28"/>
        </w:rPr>
        <w:t>ения</w:t>
      </w:r>
      <w:r w:rsidR="00BA197A" w:rsidRPr="00043661">
        <w:rPr>
          <w:rFonts w:ascii="Times New Roman" w:hAnsi="Times New Roman" w:cs="Times New Roman"/>
          <w:sz w:val="28"/>
          <w:szCs w:val="28"/>
        </w:rPr>
        <w:t>.</w:t>
      </w:r>
    </w:p>
    <w:p w:rsidR="00CA44D3" w:rsidRDefault="00CA44D3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471" w:rsidRPr="00043661" w:rsidRDefault="00824471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661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073632" w:rsidRPr="00043661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043661">
        <w:rPr>
          <w:rFonts w:ascii="Times New Roman" w:hAnsi="Times New Roman" w:cs="Times New Roman"/>
          <w:sz w:val="28"/>
          <w:szCs w:val="28"/>
        </w:rPr>
        <w:t>остался всего один участник В</w:t>
      </w:r>
      <w:r w:rsidR="006C45E6" w:rsidRPr="00043661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043661">
        <w:rPr>
          <w:rFonts w:ascii="Times New Roman" w:hAnsi="Times New Roman" w:cs="Times New Roman"/>
          <w:sz w:val="28"/>
          <w:szCs w:val="28"/>
        </w:rPr>
        <w:t>О</w:t>
      </w:r>
      <w:r w:rsidR="006C45E6" w:rsidRPr="00043661">
        <w:rPr>
          <w:rFonts w:ascii="Times New Roman" w:hAnsi="Times New Roman" w:cs="Times New Roman"/>
          <w:sz w:val="28"/>
          <w:szCs w:val="28"/>
        </w:rPr>
        <w:t>течественной</w:t>
      </w:r>
      <w:r w:rsidR="00513040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6C45E6" w:rsidRPr="00043661">
        <w:rPr>
          <w:rFonts w:ascii="Times New Roman" w:hAnsi="Times New Roman" w:cs="Times New Roman"/>
          <w:sz w:val="28"/>
          <w:szCs w:val="28"/>
        </w:rPr>
        <w:t>войны Красноярский Егор Семенович</w:t>
      </w:r>
      <w:r w:rsidR="00CA44D3">
        <w:rPr>
          <w:rFonts w:ascii="Times New Roman" w:hAnsi="Times New Roman" w:cs="Times New Roman"/>
          <w:sz w:val="28"/>
          <w:szCs w:val="28"/>
        </w:rPr>
        <w:t>;</w:t>
      </w:r>
      <w:r w:rsidR="00513040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CA44D3">
        <w:rPr>
          <w:rFonts w:ascii="Times New Roman" w:hAnsi="Times New Roman" w:cs="Times New Roman"/>
          <w:color w:val="000000"/>
          <w:sz w:val="28"/>
          <w:szCs w:val="28"/>
        </w:rPr>
        <w:t xml:space="preserve">4 вдовы </w:t>
      </w:r>
      <w:r w:rsidR="00CA44D3">
        <w:rPr>
          <w:rFonts w:ascii="Times New Roman" w:hAnsi="Times New Roman"/>
          <w:bCs/>
          <w:color w:val="000000"/>
          <w:sz w:val="28"/>
          <w:szCs w:val="28"/>
        </w:rPr>
        <w:t xml:space="preserve">умерших участников ВОВ: </w:t>
      </w:r>
      <w:r w:rsidR="00CA44D3" w:rsidRPr="00326558">
        <w:rPr>
          <w:rFonts w:ascii="Times New Roman" w:hAnsi="Times New Roman"/>
          <w:bCs/>
          <w:sz w:val="28"/>
          <w:szCs w:val="28"/>
        </w:rPr>
        <w:t>Борисенко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r w:rsidR="00CA44D3" w:rsidRPr="00326558">
        <w:rPr>
          <w:rFonts w:ascii="Times New Roman" w:hAnsi="Times New Roman"/>
          <w:bCs/>
          <w:sz w:val="28"/>
          <w:szCs w:val="28"/>
        </w:rPr>
        <w:t>Татьяна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44D3" w:rsidRPr="00326558">
        <w:rPr>
          <w:rFonts w:ascii="Times New Roman" w:hAnsi="Times New Roman"/>
          <w:bCs/>
          <w:sz w:val="28"/>
          <w:szCs w:val="28"/>
        </w:rPr>
        <w:t>Лукинична</w:t>
      </w:r>
      <w:proofErr w:type="spellEnd"/>
      <w:r w:rsidR="00CA44D3" w:rsidRPr="00326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44D3" w:rsidRPr="00326558">
        <w:rPr>
          <w:rFonts w:ascii="Times New Roman" w:hAnsi="Times New Roman"/>
          <w:bCs/>
          <w:sz w:val="28"/>
          <w:szCs w:val="28"/>
        </w:rPr>
        <w:t>Плахотина</w:t>
      </w:r>
      <w:proofErr w:type="spellEnd"/>
      <w:r w:rsidR="00CA44D3" w:rsidRPr="00326558">
        <w:rPr>
          <w:rFonts w:ascii="Times New Roman" w:hAnsi="Times New Roman"/>
          <w:bCs/>
          <w:sz w:val="28"/>
          <w:szCs w:val="28"/>
        </w:rPr>
        <w:t xml:space="preserve"> Мария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r w:rsidR="00CA44D3" w:rsidRPr="00326558">
        <w:rPr>
          <w:rFonts w:ascii="Times New Roman" w:hAnsi="Times New Roman"/>
          <w:bCs/>
          <w:sz w:val="28"/>
          <w:szCs w:val="28"/>
        </w:rPr>
        <w:t>Петровна, Лукинова Зинаида Григорьевна</w:t>
      </w:r>
      <w:r w:rsidR="00CA44D3">
        <w:rPr>
          <w:rFonts w:ascii="Times New Roman" w:hAnsi="Times New Roman"/>
          <w:bCs/>
          <w:sz w:val="28"/>
          <w:szCs w:val="28"/>
        </w:rPr>
        <w:t xml:space="preserve"> и </w:t>
      </w:r>
      <w:r w:rsidR="00CA44D3" w:rsidRPr="00326558">
        <w:rPr>
          <w:rFonts w:ascii="Times New Roman" w:hAnsi="Times New Roman"/>
          <w:bCs/>
          <w:sz w:val="28"/>
          <w:szCs w:val="28"/>
        </w:rPr>
        <w:t>Фадеева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r w:rsidR="00CA44D3" w:rsidRPr="00326558">
        <w:rPr>
          <w:rFonts w:ascii="Times New Roman" w:hAnsi="Times New Roman"/>
          <w:bCs/>
          <w:sz w:val="28"/>
          <w:szCs w:val="28"/>
        </w:rPr>
        <w:t>Екатерина Прокопьевна</w:t>
      </w:r>
      <w:r w:rsidR="00D5484D">
        <w:rPr>
          <w:rFonts w:ascii="Times New Roman" w:hAnsi="Times New Roman"/>
          <w:bCs/>
          <w:sz w:val="28"/>
          <w:szCs w:val="28"/>
        </w:rPr>
        <w:t xml:space="preserve"> и </w:t>
      </w:r>
      <w:r w:rsidR="00CA44D3">
        <w:rPr>
          <w:rFonts w:ascii="Times New Roman" w:hAnsi="Times New Roman"/>
          <w:bCs/>
          <w:sz w:val="28"/>
          <w:szCs w:val="28"/>
        </w:rPr>
        <w:t xml:space="preserve">4 труженика тыла: </w:t>
      </w:r>
      <w:r w:rsidR="00CA44D3" w:rsidRPr="00326558">
        <w:rPr>
          <w:rFonts w:ascii="Times New Roman" w:hAnsi="Times New Roman"/>
          <w:bCs/>
          <w:sz w:val="28"/>
          <w:szCs w:val="28"/>
        </w:rPr>
        <w:t>Борисенко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r w:rsidR="00CA44D3" w:rsidRPr="00326558">
        <w:rPr>
          <w:rFonts w:ascii="Times New Roman" w:hAnsi="Times New Roman"/>
          <w:bCs/>
          <w:sz w:val="28"/>
          <w:szCs w:val="28"/>
        </w:rPr>
        <w:t>Татьяна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44D3" w:rsidRPr="00326558">
        <w:rPr>
          <w:rFonts w:ascii="Times New Roman" w:hAnsi="Times New Roman"/>
          <w:bCs/>
          <w:sz w:val="28"/>
          <w:szCs w:val="28"/>
        </w:rPr>
        <w:t>Лукинична</w:t>
      </w:r>
      <w:proofErr w:type="spellEnd"/>
      <w:r w:rsidR="00CA44D3" w:rsidRPr="00326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44D3" w:rsidRPr="00326558">
        <w:rPr>
          <w:rFonts w:ascii="Times New Roman" w:hAnsi="Times New Roman"/>
          <w:bCs/>
          <w:sz w:val="28"/>
          <w:szCs w:val="28"/>
        </w:rPr>
        <w:t>Плахотина</w:t>
      </w:r>
      <w:proofErr w:type="spellEnd"/>
      <w:r w:rsidR="00CA44D3" w:rsidRPr="00326558">
        <w:rPr>
          <w:rFonts w:ascii="Times New Roman" w:hAnsi="Times New Roman"/>
          <w:bCs/>
          <w:sz w:val="28"/>
          <w:szCs w:val="28"/>
        </w:rPr>
        <w:t xml:space="preserve"> Мария</w:t>
      </w:r>
      <w:r w:rsidR="00CA44D3">
        <w:rPr>
          <w:rFonts w:ascii="Times New Roman" w:hAnsi="Times New Roman"/>
          <w:bCs/>
          <w:sz w:val="28"/>
          <w:szCs w:val="28"/>
        </w:rPr>
        <w:t xml:space="preserve"> </w:t>
      </w:r>
      <w:r w:rsidR="00CA44D3" w:rsidRPr="00326558">
        <w:rPr>
          <w:rFonts w:ascii="Times New Roman" w:hAnsi="Times New Roman"/>
          <w:bCs/>
          <w:sz w:val="28"/>
          <w:szCs w:val="28"/>
        </w:rPr>
        <w:t>Петровна, Лукинова Зинаида Григорьевна</w:t>
      </w:r>
      <w:r w:rsidR="00CA44D3">
        <w:rPr>
          <w:rFonts w:ascii="Times New Roman" w:hAnsi="Times New Roman"/>
          <w:bCs/>
          <w:sz w:val="28"/>
          <w:szCs w:val="28"/>
        </w:rPr>
        <w:t xml:space="preserve"> и Давыденко София Григорьевна. П</w:t>
      </w:r>
      <w:r w:rsidR="00CA44D3">
        <w:rPr>
          <w:rFonts w:ascii="Times New Roman" w:hAnsi="Times New Roman" w:cs="Times New Roman"/>
          <w:sz w:val="28"/>
          <w:szCs w:val="28"/>
        </w:rPr>
        <w:t>ожелаем им</w:t>
      </w:r>
      <w:r w:rsidR="00513040" w:rsidRPr="00043661">
        <w:rPr>
          <w:rFonts w:ascii="Times New Roman" w:hAnsi="Times New Roman" w:cs="Times New Roman"/>
          <w:sz w:val="28"/>
          <w:szCs w:val="28"/>
        </w:rPr>
        <w:t xml:space="preserve"> крепкого здоровья.</w:t>
      </w:r>
      <w:r w:rsidRPr="0004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D3" w:rsidRDefault="00CA44D3" w:rsidP="00CA44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на территории поселения проживают 2 почетных жителя поселения: </w:t>
      </w:r>
      <w:proofErr w:type="spellStart"/>
      <w:r>
        <w:rPr>
          <w:rFonts w:ascii="Times New Roman" w:hAnsi="Times New Roman"/>
          <w:bCs/>
          <w:sz w:val="28"/>
          <w:szCs w:val="28"/>
        </w:rPr>
        <w:t>Зенцова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Галина Леонидовна (она является и почетным жителем муниципального образования Тихорецкий район) и </w:t>
      </w:r>
      <w:proofErr w:type="spellStart"/>
      <w:r>
        <w:rPr>
          <w:rFonts w:ascii="Times New Roman" w:hAnsi="Times New Roman"/>
          <w:bCs/>
          <w:sz w:val="28"/>
          <w:szCs w:val="28"/>
        </w:rPr>
        <w:t>Гутор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Николай Владимирович.</w:t>
      </w:r>
    </w:p>
    <w:p w:rsidR="0024145F" w:rsidRPr="00326558" w:rsidRDefault="0024145F" w:rsidP="00CA4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социальными работниками на территории поселения обслуживаются 76 одиноко проживающих пенсионеров.</w:t>
      </w:r>
    </w:p>
    <w:p w:rsidR="00D77E85" w:rsidRDefault="00D77E85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D57" w:rsidRDefault="00F14641" w:rsidP="0004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48C7" w:rsidRPr="00043661">
        <w:rPr>
          <w:rFonts w:ascii="Times New Roman" w:hAnsi="Times New Roman" w:cs="Times New Roman"/>
          <w:sz w:val="28"/>
          <w:szCs w:val="28"/>
        </w:rPr>
        <w:t xml:space="preserve">одводя итоги, </w:t>
      </w:r>
      <w:r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r w:rsidR="000E5228" w:rsidRPr="00043661">
        <w:rPr>
          <w:rFonts w:ascii="Times New Roman" w:hAnsi="Times New Roman" w:cs="Times New Roman"/>
          <w:sz w:val="28"/>
          <w:szCs w:val="28"/>
        </w:rPr>
        <w:t>что а</w:t>
      </w:r>
      <w:r w:rsidR="004676CF" w:rsidRPr="00043661">
        <w:rPr>
          <w:rFonts w:ascii="Times New Roman" w:hAnsi="Times New Roman" w:cs="Times New Roman"/>
          <w:sz w:val="28"/>
          <w:szCs w:val="28"/>
        </w:rPr>
        <w:t xml:space="preserve">дминистрация поселения </w:t>
      </w:r>
      <w:r w:rsidR="006748C7" w:rsidRPr="00043661">
        <w:rPr>
          <w:rFonts w:ascii="Times New Roman" w:hAnsi="Times New Roman" w:cs="Times New Roman"/>
          <w:sz w:val="28"/>
          <w:szCs w:val="28"/>
        </w:rPr>
        <w:t xml:space="preserve">работала в рамках полномочий, по решению вопросов местного значения, </w:t>
      </w:r>
      <w:r w:rsidR="004676CF" w:rsidRPr="00043661">
        <w:rPr>
          <w:rFonts w:ascii="Times New Roman" w:hAnsi="Times New Roman" w:cs="Times New Roman"/>
          <w:sz w:val="28"/>
          <w:szCs w:val="28"/>
        </w:rPr>
        <w:t>участвует в федера</w:t>
      </w:r>
      <w:r w:rsidR="006748C7" w:rsidRPr="00043661">
        <w:rPr>
          <w:rFonts w:ascii="Times New Roman" w:hAnsi="Times New Roman" w:cs="Times New Roman"/>
          <w:sz w:val="28"/>
          <w:szCs w:val="28"/>
        </w:rPr>
        <w:t>льных, региональных программах и краевых конкурсах,</w:t>
      </w:r>
      <w:r w:rsidR="004676CF" w:rsidRPr="00043661">
        <w:rPr>
          <w:rFonts w:ascii="Times New Roman" w:hAnsi="Times New Roman" w:cs="Times New Roman"/>
          <w:sz w:val="28"/>
          <w:szCs w:val="28"/>
        </w:rPr>
        <w:t xml:space="preserve"> которые работают на территории Краснодарского края. Мы не имеем права не использовать возможность участия в них</w:t>
      </w:r>
      <w:r w:rsidR="00DA32F1">
        <w:rPr>
          <w:rFonts w:ascii="Times New Roman" w:hAnsi="Times New Roman" w:cs="Times New Roman"/>
          <w:sz w:val="28"/>
          <w:szCs w:val="28"/>
        </w:rPr>
        <w:t>.</w:t>
      </w:r>
      <w:r w:rsidR="004676CF" w:rsidRPr="00043661">
        <w:rPr>
          <w:rFonts w:ascii="Times New Roman" w:hAnsi="Times New Roman" w:cs="Times New Roman"/>
          <w:sz w:val="28"/>
          <w:szCs w:val="28"/>
        </w:rPr>
        <w:t xml:space="preserve"> </w:t>
      </w:r>
      <w:r w:rsidR="00DA32F1">
        <w:rPr>
          <w:rFonts w:ascii="Times New Roman" w:hAnsi="Times New Roman" w:cs="Times New Roman"/>
          <w:sz w:val="28"/>
          <w:szCs w:val="28"/>
        </w:rPr>
        <w:t>Э</w:t>
      </w:r>
      <w:r w:rsidR="004676CF" w:rsidRPr="00043661">
        <w:rPr>
          <w:rFonts w:ascii="Times New Roman" w:hAnsi="Times New Roman" w:cs="Times New Roman"/>
          <w:sz w:val="28"/>
          <w:szCs w:val="28"/>
        </w:rPr>
        <w:t xml:space="preserve">то реальный шанс улучшить качество жизни жителей. За этим стоит кропотливая и сложная работа всего коллектива. </w:t>
      </w:r>
    </w:p>
    <w:sectPr w:rsidR="00EE5D57" w:rsidSect="00B37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OpenSymbol, 'Arial Unicode MS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D86168"/>
    <w:multiLevelType w:val="multilevel"/>
    <w:tmpl w:val="25CA1912"/>
    <w:styleLink w:val="WW8Num1"/>
    <w:lvl w:ilvl="0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OpenSymbol, 'Arial Unicode MS'"/>
      </w:rPr>
    </w:lvl>
  </w:abstractNum>
  <w:abstractNum w:abstractNumId="2">
    <w:nsid w:val="5A74634F"/>
    <w:multiLevelType w:val="hybridMultilevel"/>
    <w:tmpl w:val="CB2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5E"/>
    <w:rsid w:val="0000202E"/>
    <w:rsid w:val="000032B9"/>
    <w:rsid w:val="00006ED9"/>
    <w:rsid w:val="00015299"/>
    <w:rsid w:val="000164DE"/>
    <w:rsid w:val="000255A9"/>
    <w:rsid w:val="00043661"/>
    <w:rsid w:val="000467E3"/>
    <w:rsid w:val="00073632"/>
    <w:rsid w:val="00075BFB"/>
    <w:rsid w:val="00080E97"/>
    <w:rsid w:val="0008258B"/>
    <w:rsid w:val="00084009"/>
    <w:rsid w:val="00091336"/>
    <w:rsid w:val="00097764"/>
    <w:rsid w:val="000A1B7F"/>
    <w:rsid w:val="000A3523"/>
    <w:rsid w:val="000B16B0"/>
    <w:rsid w:val="000B204B"/>
    <w:rsid w:val="000C1D42"/>
    <w:rsid w:val="000C3797"/>
    <w:rsid w:val="000D1F61"/>
    <w:rsid w:val="000D31B1"/>
    <w:rsid w:val="000D31D8"/>
    <w:rsid w:val="000E5228"/>
    <w:rsid w:val="000E7B47"/>
    <w:rsid w:val="000E7BAC"/>
    <w:rsid w:val="000E7EA9"/>
    <w:rsid w:val="000F45CD"/>
    <w:rsid w:val="000F74B0"/>
    <w:rsid w:val="0010143F"/>
    <w:rsid w:val="00102AEF"/>
    <w:rsid w:val="0011355C"/>
    <w:rsid w:val="00117209"/>
    <w:rsid w:val="001201B0"/>
    <w:rsid w:val="001377D3"/>
    <w:rsid w:val="001403DB"/>
    <w:rsid w:val="0014149C"/>
    <w:rsid w:val="0014472D"/>
    <w:rsid w:val="00146C7C"/>
    <w:rsid w:val="001504A9"/>
    <w:rsid w:val="00150F86"/>
    <w:rsid w:val="0015590B"/>
    <w:rsid w:val="0016249E"/>
    <w:rsid w:val="0016312C"/>
    <w:rsid w:val="00163977"/>
    <w:rsid w:val="001778D4"/>
    <w:rsid w:val="00177BFB"/>
    <w:rsid w:val="00183CE2"/>
    <w:rsid w:val="001A6673"/>
    <w:rsid w:val="001B0DF8"/>
    <w:rsid w:val="001B4FA0"/>
    <w:rsid w:val="001C1CED"/>
    <w:rsid w:val="001E0EDF"/>
    <w:rsid w:val="001E2228"/>
    <w:rsid w:val="001E272E"/>
    <w:rsid w:val="001E338B"/>
    <w:rsid w:val="001E395E"/>
    <w:rsid w:val="001E3BB2"/>
    <w:rsid w:val="001E3D90"/>
    <w:rsid w:val="001E6778"/>
    <w:rsid w:val="001E795E"/>
    <w:rsid w:val="00201043"/>
    <w:rsid w:val="00203824"/>
    <w:rsid w:val="00207122"/>
    <w:rsid w:val="00210556"/>
    <w:rsid w:val="002123C9"/>
    <w:rsid w:val="00220212"/>
    <w:rsid w:val="0022550B"/>
    <w:rsid w:val="002310E0"/>
    <w:rsid w:val="0023435B"/>
    <w:rsid w:val="002357EF"/>
    <w:rsid w:val="0023647E"/>
    <w:rsid w:val="0024145F"/>
    <w:rsid w:val="00241B31"/>
    <w:rsid w:val="00242E73"/>
    <w:rsid w:val="00250F03"/>
    <w:rsid w:val="00255631"/>
    <w:rsid w:val="002651CB"/>
    <w:rsid w:val="00267EEF"/>
    <w:rsid w:val="002734AE"/>
    <w:rsid w:val="00287ABC"/>
    <w:rsid w:val="00292A39"/>
    <w:rsid w:val="00294A82"/>
    <w:rsid w:val="00295883"/>
    <w:rsid w:val="00295D74"/>
    <w:rsid w:val="00296EE9"/>
    <w:rsid w:val="002A088A"/>
    <w:rsid w:val="002B0FE4"/>
    <w:rsid w:val="002B6A91"/>
    <w:rsid w:val="002C13C9"/>
    <w:rsid w:val="002C41E2"/>
    <w:rsid w:val="002C61D7"/>
    <w:rsid w:val="002D100F"/>
    <w:rsid w:val="002D25A3"/>
    <w:rsid w:val="002D3253"/>
    <w:rsid w:val="002D4299"/>
    <w:rsid w:val="002D756A"/>
    <w:rsid w:val="002E2D66"/>
    <w:rsid w:val="0031370B"/>
    <w:rsid w:val="00316754"/>
    <w:rsid w:val="00317DF0"/>
    <w:rsid w:val="00326558"/>
    <w:rsid w:val="00335A32"/>
    <w:rsid w:val="003363D1"/>
    <w:rsid w:val="00351029"/>
    <w:rsid w:val="00362873"/>
    <w:rsid w:val="00371A67"/>
    <w:rsid w:val="00383BC3"/>
    <w:rsid w:val="0038468F"/>
    <w:rsid w:val="003B00F7"/>
    <w:rsid w:val="003B42DE"/>
    <w:rsid w:val="003B5D64"/>
    <w:rsid w:val="003D5F3D"/>
    <w:rsid w:val="003E7BC8"/>
    <w:rsid w:val="003F0020"/>
    <w:rsid w:val="003F0842"/>
    <w:rsid w:val="003F2FBC"/>
    <w:rsid w:val="00404F09"/>
    <w:rsid w:val="00405706"/>
    <w:rsid w:val="0041769F"/>
    <w:rsid w:val="0042713C"/>
    <w:rsid w:val="0043420F"/>
    <w:rsid w:val="00434511"/>
    <w:rsid w:val="0043697C"/>
    <w:rsid w:val="00436D82"/>
    <w:rsid w:val="004416D4"/>
    <w:rsid w:val="00447532"/>
    <w:rsid w:val="00453765"/>
    <w:rsid w:val="00454000"/>
    <w:rsid w:val="00461C39"/>
    <w:rsid w:val="004633F4"/>
    <w:rsid w:val="004638C6"/>
    <w:rsid w:val="004676CF"/>
    <w:rsid w:val="004737B1"/>
    <w:rsid w:val="00480C81"/>
    <w:rsid w:val="00483E56"/>
    <w:rsid w:val="0048555D"/>
    <w:rsid w:val="0049715D"/>
    <w:rsid w:val="004A05DF"/>
    <w:rsid w:val="004A49C0"/>
    <w:rsid w:val="004B244F"/>
    <w:rsid w:val="004B2FA0"/>
    <w:rsid w:val="004B4C59"/>
    <w:rsid w:val="004C0F72"/>
    <w:rsid w:val="004C13D9"/>
    <w:rsid w:val="004C1CB4"/>
    <w:rsid w:val="004C5B14"/>
    <w:rsid w:val="004F79A9"/>
    <w:rsid w:val="005000C9"/>
    <w:rsid w:val="00502CBF"/>
    <w:rsid w:val="00504361"/>
    <w:rsid w:val="005057F4"/>
    <w:rsid w:val="00513040"/>
    <w:rsid w:val="00521821"/>
    <w:rsid w:val="00523540"/>
    <w:rsid w:val="00536EC2"/>
    <w:rsid w:val="005417D8"/>
    <w:rsid w:val="00541BA4"/>
    <w:rsid w:val="00545097"/>
    <w:rsid w:val="0055496C"/>
    <w:rsid w:val="00557C3F"/>
    <w:rsid w:val="00561F38"/>
    <w:rsid w:val="00563174"/>
    <w:rsid w:val="005670B6"/>
    <w:rsid w:val="005722EA"/>
    <w:rsid w:val="00577752"/>
    <w:rsid w:val="00583231"/>
    <w:rsid w:val="005840B9"/>
    <w:rsid w:val="00591D72"/>
    <w:rsid w:val="00592D72"/>
    <w:rsid w:val="00592FDE"/>
    <w:rsid w:val="00595F67"/>
    <w:rsid w:val="005A7F93"/>
    <w:rsid w:val="005B2DFA"/>
    <w:rsid w:val="005C5B0C"/>
    <w:rsid w:val="005D0CA3"/>
    <w:rsid w:val="005D2EEC"/>
    <w:rsid w:val="005D7A97"/>
    <w:rsid w:val="005E4245"/>
    <w:rsid w:val="005E75C7"/>
    <w:rsid w:val="005F0564"/>
    <w:rsid w:val="005F65F9"/>
    <w:rsid w:val="00603302"/>
    <w:rsid w:val="00603556"/>
    <w:rsid w:val="006145D4"/>
    <w:rsid w:val="006174EF"/>
    <w:rsid w:val="00621979"/>
    <w:rsid w:val="00621C5D"/>
    <w:rsid w:val="00626AFF"/>
    <w:rsid w:val="00632249"/>
    <w:rsid w:val="00633897"/>
    <w:rsid w:val="00641871"/>
    <w:rsid w:val="00642474"/>
    <w:rsid w:val="00643BC5"/>
    <w:rsid w:val="00643D72"/>
    <w:rsid w:val="00651C23"/>
    <w:rsid w:val="006521DF"/>
    <w:rsid w:val="006550A8"/>
    <w:rsid w:val="0065517F"/>
    <w:rsid w:val="0066033E"/>
    <w:rsid w:val="00662DBF"/>
    <w:rsid w:val="006668F1"/>
    <w:rsid w:val="00670325"/>
    <w:rsid w:val="006743F5"/>
    <w:rsid w:val="006746CC"/>
    <w:rsid w:val="006748C7"/>
    <w:rsid w:val="00675344"/>
    <w:rsid w:val="00683C0C"/>
    <w:rsid w:val="006851F2"/>
    <w:rsid w:val="006879A3"/>
    <w:rsid w:val="006A3159"/>
    <w:rsid w:val="006A3F76"/>
    <w:rsid w:val="006A5173"/>
    <w:rsid w:val="006B0EFE"/>
    <w:rsid w:val="006B54B7"/>
    <w:rsid w:val="006C3F96"/>
    <w:rsid w:val="006C45E6"/>
    <w:rsid w:val="006C6D84"/>
    <w:rsid w:val="006D21E3"/>
    <w:rsid w:val="006E433A"/>
    <w:rsid w:val="006F0D3D"/>
    <w:rsid w:val="007108A6"/>
    <w:rsid w:val="00710C80"/>
    <w:rsid w:val="0071522C"/>
    <w:rsid w:val="00720B81"/>
    <w:rsid w:val="00722178"/>
    <w:rsid w:val="007261F0"/>
    <w:rsid w:val="00736684"/>
    <w:rsid w:val="007506DE"/>
    <w:rsid w:val="007508F6"/>
    <w:rsid w:val="00752990"/>
    <w:rsid w:val="00762205"/>
    <w:rsid w:val="0077383E"/>
    <w:rsid w:val="007775F4"/>
    <w:rsid w:val="0078036C"/>
    <w:rsid w:val="00781F44"/>
    <w:rsid w:val="007903D7"/>
    <w:rsid w:val="007922F2"/>
    <w:rsid w:val="007A2307"/>
    <w:rsid w:val="007A2B95"/>
    <w:rsid w:val="007A434E"/>
    <w:rsid w:val="007B537E"/>
    <w:rsid w:val="007B5666"/>
    <w:rsid w:val="007B6950"/>
    <w:rsid w:val="007C2212"/>
    <w:rsid w:val="007C3EDC"/>
    <w:rsid w:val="007D0731"/>
    <w:rsid w:val="007D4FA6"/>
    <w:rsid w:val="007D7E36"/>
    <w:rsid w:val="007E0833"/>
    <w:rsid w:val="007E0BC0"/>
    <w:rsid w:val="007E5A84"/>
    <w:rsid w:val="008059AC"/>
    <w:rsid w:val="0080729D"/>
    <w:rsid w:val="0081271B"/>
    <w:rsid w:val="00820A2A"/>
    <w:rsid w:val="00823310"/>
    <w:rsid w:val="00824471"/>
    <w:rsid w:val="00824A70"/>
    <w:rsid w:val="008258AD"/>
    <w:rsid w:val="00825B7F"/>
    <w:rsid w:val="00832F31"/>
    <w:rsid w:val="00834C3A"/>
    <w:rsid w:val="0083571A"/>
    <w:rsid w:val="00836DE2"/>
    <w:rsid w:val="00837989"/>
    <w:rsid w:val="00842C47"/>
    <w:rsid w:val="008624D2"/>
    <w:rsid w:val="00862B6F"/>
    <w:rsid w:val="00875BAB"/>
    <w:rsid w:val="00884F3B"/>
    <w:rsid w:val="00887069"/>
    <w:rsid w:val="008910CF"/>
    <w:rsid w:val="008B07BC"/>
    <w:rsid w:val="008C235A"/>
    <w:rsid w:val="008C3E69"/>
    <w:rsid w:val="008C41EF"/>
    <w:rsid w:val="008C6534"/>
    <w:rsid w:val="008E0D92"/>
    <w:rsid w:val="008E3842"/>
    <w:rsid w:val="008E7F0F"/>
    <w:rsid w:val="008F0A95"/>
    <w:rsid w:val="008F1C8F"/>
    <w:rsid w:val="008F286D"/>
    <w:rsid w:val="009020B9"/>
    <w:rsid w:val="00902C50"/>
    <w:rsid w:val="009035CD"/>
    <w:rsid w:val="0090380B"/>
    <w:rsid w:val="00915B3D"/>
    <w:rsid w:val="00917E44"/>
    <w:rsid w:val="00922EC7"/>
    <w:rsid w:val="009323F3"/>
    <w:rsid w:val="00932EFB"/>
    <w:rsid w:val="00936DC3"/>
    <w:rsid w:val="00937745"/>
    <w:rsid w:val="00942790"/>
    <w:rsid w:val="00947423"/>
    <w:rsid w:val="0095140A"/>
    <w:rsid w:val="00957887"/>
    <w:rsid w:val="00972BCE"/>
    <w:rsid w:val="009737B3"/>
    <w:rsid w:val="00974D5C"/>
    <w:rsid w:val="00975AF5"/>
    <w:rsid w:val="00981F6F"/>
    <w:rsid w:val="009873A4"/>
    <w:rsid w:val="00991ECF"/>
    <w:rsid w:val="0099756C"/>
    <w:rsid w:val="009A11F2"/>
    <w:rsid w:val="009A25B8"/>
    <w:rsid w:val="009A2BE4"/>
    <w:rsid w:val="009A7F33"/>
    <w:rsid w:val="009B6ADA"/>
    <w:rsid w:val="009C0B90"/>
    <w:rsid w:val="009D6074"/>
    <w:rsid w:val="009D6C8C"/>
    <w:rsid w:val="009E31A1"/>
    <w:rsid w:val="009E31F6"/>
    <w:rsid w:val="009E6C04"/>
    <w:rsid w:val="009F3BDC"/>
    <w:rsid w:val="009F5296"/>
    <w:rsid w:val="00A024F1"/>
    <w:rsid w:val="00A04AE1"/>
    <w:rsid w:val="00A05FB7"/>
    <w:rsid w:val="00A10C50"/>
    <w:rsid w:val="00A15FC7"/>
    <w:rsid w:val="00A3013B"/>
    <w:rsid w:val="00A31C4B"/>
    <w:rsid w:val="00A42FB9"/>
    <w:rsid w:val="00A46C67"/>
    <w:rsid w:val="00A568B1"/>
    <w:rsid w:val="00A57279"/>
    <w:rsid w:val="00A6121E"/>
    <w:rsid w:val="00A616C9"/>
    <w:rsid w:val="00A70329"/>
    <w:rsid w:val="00A7682F"/>
    <w:rsid w:val="00A834E3"/>
    <w:rsid w:val="00A90146"/>
    <w:rsid w:val="00A91B0E"/>
    <w:rsid w:val="00A91FAA"/>
    <w:rsid w:val="00A92D0E"/>
    <w:rsid w:val="00AA41A9"/>
    <w:rsid w:val="00AA5D44"/>
    <w:rsid w:val="00AB2A5B"/>
    <w:rsid w:val="00AC38F7"/>
    <w:rsid w:val="00AC3BE0"/>
    <w:rsid w:val="00AC4883"/>
    <w:rsid w:val="00AC49D5"/>
    <w:rsid w:val="00AD10F2"/>
    <w:rsid w:val="00AD4F07"/>
    <w:rsid w:val="00AE29FC"/>
    <w:rsid w:val="00AF05E0"/>
    <w:rsid w:val="00AF1CB0"/>
    <w:rsid w:val="00AF248B"/>
    <w:rsid w:val="00AF3321"/>
    <w:rsid w:val="00AF4D99"/>
    <w:rsid w:val="00B1042F"/>
    <w:rsid w:val="00B11123"/>
    <w:rsid w:val="00B1216E"/>
    <w:rsid w:val="00B14338"/>
    <w:rsid w:val="00B22893"/>
    <w:rsid w:val="00B24505"/>
    <w:rsid w:val="00B32E92"/>
    <w:rsid w:val="00B37672"/>
    <w:rsid w:val="00B438B1"/>
    <w:rsid w:val="00B54055"/>
    <w:rsid w:val="00B54450"/>
    <w:rsid w:val="00B56CE0"/>
    <w:rsid w:val="00B66777"/>
    <w:rsid w:val="00B66C39"/>
    <w:rsid w:val="00B67269"/>
    <w:rsid w:val="00B67920"/>
    <w:rsid w:val="00B71895"/>
    <w:rsid w:val="00B75EF4"/>
    <w:rsid w:val="00B834C4"/>
    <w:rsid w:val="00B836AE"/>
    <w:rsid w:val="00B92DA0"/>
    <w:rsid w:val="00B9625D"/>
    <w:rsid w:val="00BA0858"/>
    <w:rsid w:val="00BA197A"/>
    <w:rsid w:val="00BB326A"/>
    <w:rsid w:val="00BB5134"/>
    <w:rsid w:val="00BC0E81"/>
    <w:rsid w:val="00BC713D"/>
    <w:rsid w:val="00BC788A"/>
    <w:rsid w:val="00BD5682"/>
    <w:rsid w:val="00BE04A0"/>
    <w:rsid w:val="00BE2FEF"/>
    <w:rsid w:val="00BE69BA"/>
    <w:rsid w:val="00BF2B08"/>
    <w:rsid w:val="00BF3FB1"/>
    <w:rsid w:val="00BF4936"/>
    <w:rsid w:val="00C02371"/>
    <w:rsid w:val="00C10A8A"/>
    <w:rsid w:val="00C34126"/>
    <w:rsid w:val="00C37107"/>
    <w:rsid w:val="00C37D56"/>
    <w:rsid w:val="00C413F0"/>
    <w:rsid w:val="00C60660"/>
    <w:rsid w:val="00C61C6A"/>
    <w:rsid w:val="00C67DEB"/>
    <w:rsid w:val="00C86CD5"/>
    <w:rsid w:val="00C9128D"/>
    <w:rsid w:val="00C9311F"/>
    <w:rsid w:val="00C96B61"/>
    <w:rsid w:val="00C97EB9"/>
    <w:rsid w:val="00CA35D8"/>
    <w:rsid w:val="00CA44D3"/>
    <w:rsid w:val="00CA6104"/>
    <w:rsid w:val="00CA6585"/>
    <w:rsid w:val="00CA76F5"/>
    <w:rsid w:val="00CC41CC"/>
    <w:rsid w:val="00CC4518"/>
    <w:rsid w:val="00CD467A"/>
    <w:rsid w:val="00CE3FEE"/>
    <w:rsid w:val="00CE6798"/>
    <w:rsid w:val="00CE7BF9"/>
    <w:rsid w:val="00CF1038"/>
    <w:rsid w:val="00CF23EE"/>
    <w:rsid w:val="00CF5158"/>
    <w:rsid w:val="00CF6159"/>
    <w:rsid w:val="00CF6F79"/>
    <w:rsid w:val="00D058AA"/>
    <w:rsid w:val="00D07A04"/>
    <w:rsid w:val="00D156F0"/>
    <w:rsid w:val="00D17CE8"/>
    <w:rsid w:val="00D17F95"/>
    <w:rsid w:val="00D20526"/>
    <w:rsid w:val="00D22E90"/>
    <w:rsid w:val="00D500D1"/>
    <w:rsid w:val="00D52709"/>
    <w:rsid w:val="00D5484D"/>
    <w:rsid w:val="00D578B7"/>
    <w:rsid w:val="00D757B4"/>
    <w:rsid w:val="00D75FC3"/>
    <w:rsid w:val="00D77E85"/>
    <w:rsid w:val="00D85B86"/>
    <w:rsid w:val="00D92827"/>
    <w:rsid w:val="00D934CD"/>
    <w:rsid w:val="00DA32F1"/>
    <w:rsid w:val="00DB259C"/>
    <w:rsid w:val="00DD4923"/>
    <w:rsid w:val="00DD5B43"/>
    <w:rsid w:val="00DD63B4"/>
    <w:rsid w:val="00DF1355"/>
    <w:rsid w:val="00DF33A0"/>
    <w:rsid w:val="00E01268"/>
    <w:rsid w:val="00E034B6"/>
    <w:rsid w:val="00E03580"/>
    <w:rsid w:val="00E05354"/>
    <w:rsid w:val="00E0770D"/>
    <w:rsid w:val="00E15A4D"/>
    <w:rsid w:val="00E16247"/>
    <w:rsid w:val="00E17189"/>
    <w:rsid w:val="00E2207B"/>
    <w:rsid w:val="00E3440D"/>
    <w:rsid w:val="00E36F38"/>
    <w:rsid w:val="00E37BA6"/>
    <w:rsid w:val="00E4068D"/>
    <w:rsid w:val="00E41883"/>
    <w:rsid w:val="00E44146"/>
    <w:rsid w:val="00E44F0E"/>
    <w:rsid w:val="00E55712"/>
    <w:rsid w:val="00E56AF5"/>
    <w:rsid w:val="00E7354B"/>
    <w:rsid w:val="00E87F8D"/>
    <w:rsid w:val="00E9005A"/>
    <w:rsid w:val="00E96BD5"/>
    <w:rsid w:val="00EA0E8C"/>
    <w:rsid w:val="00EB60F2"/>
    <w:rsid w:val="00EB6403"/>
    <w:rsid w:val="00EB6469"/>
    <w:rsid w:val="00EC14A9"/>
    <w:rsid w:val="00EC1C9C"/>
    <w:rsid w:val="00ED7E71"/>
    <w:rsid w:val="00EE37CD"/>
    <w:rsid w:val="00EE5D57"/>
    <w:rsid w:val="00EE72AE"/>
    <w:rsid w:val="00EF318A"/>
    <w:rsid w:val="00EF59D7"/>
    <w:rsid w:val="00EF5F7C"/>
    <w:rsid w:val="00EF7053"/>
    <w:rsid w:val="00F005AC"/>
    <w:rsid w:val="00F0444B"/>
    <w:rsid w:val="00F118B3"/>
    <w:rsid w:val="00F142DA"/>
    <w:rsid w:val="00F14641"/>
    <w:rsid w:val="00F14C64"/>
    <w:rsid w:val="00F43B5A"/>
    <w:rsid w:val="00F4485F"/>
    <w:rsid w:val="00F51C59"/>
    <w:rsid w:val="00F52339"/>
    <w:rsid w:val="00F553A7"/>
    <w:rsid w:val="00F62AFB"/>
    <w:rsid w:val="00F83307"/>
    <w:rsid w:val="00F86A71"/>
    <w:rsid w:val="00F870F9"/>
    <w:rsid w:val="00F92D60"/>
    <w:rsid w:val="00FA1E75"/>
    <w:rsid w:val="00FB1D48"/>
    <w:rsid w:val="00FB4E35"/>
    <w:rsid w:val="00FB4FFA"/>
    <w:rsid w:val="00FC670F"/>
    <w:rsid w:val="00FC74CA"/>
    <w:rsid w:val="00FD5396"/>
    <w:rsid w:val="00FE1637"/>
    <w:rsid w:val="00FE3A59"/>
    <w:rsid w:val="00FF2782"/>
    <w:rsid w:val="00FF40D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7891-AE24-461B-95AF-0B3CD9E8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B2"/>
    <w:pPr>
      <w:keepNext/>
      <w:keepLines/>
      <w:spacing w:before="200" w:after="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3F76"/>
    <w:rPr>
      <w:color w:val="0000FF"/>
      <w:u w:val="single"/>
    </w:rPr>
  </w:style>
  <w:style w:type="character" w:customStyle="1" w:styleId="5">
    <w:name w:val="Основной текст (5)_"/>
    <w:link w:val="50"/>
    <w:rsid w:val="0052354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540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8">
    <w:name w:val="Emphasis"/>
    <w:basedOn w:val="a0"/>
    <w:uiPriority w:val="20"/>
    <w:qFormat/>
    <w:rsid w:val="00AD10F2"/>
    <w:rPr>
      <w:i/>
      <w:iCs/>
    </w:rPr>
  </w:style>
  <w:style w:type="paragraph" w:customStyle="1" w:styleId="a9">
    <w:name w:val="Знак"/>
    <w:basedOn w:val="a"/>
    <w:rsid w:val="00F92D60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04366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lang w:eastAsia="ru-RU"/>
    </w:rPr>
  </w:style>
  <w:style w:type="numbering" w:customStyle="1" w:styleId="WW8Num1">
    <w:name w:val="WW8Num1"/>
    <w:basedOn w:val="a2"/>
    <w:rsid w:val="00043661"/>
    <w:pPr>
      <w:numPr>
        <w:numId w:val="1"/>
      </w:numPr>
    </w:pPr>
  </w:style>
  <w:style w:type="character" w:customStyle="1" w:styleId="aa">
    <w:name w:val="Гипертекстовая ссылка"/>
    <w:basedOn w:val="a0"/>
    <w:uiPriority w:val="99"/>
    <w:rsid w:val="00FB1D48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824A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rsid w:val="008624D2"/>
    <w:rPr>
      <w:b/>
      <w:color w:val="000080"/>
    </w:rPr>
  </w:style>
  <w:style w:type="paragraph" w:customStyle="1" w:styleId="ad">
    <w:name w:val="Содержимое таблицы"/>
    <w:basedOn w:val="a"/>
    <w:rsid w:val="008624D2"/>
    <w:pPr>
      <w:suppressLineNumbers/>
      <w:suppressAutoHyphens/>
    </w:pPr>
    <w:rPr>
      <w:rFonts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FFA5-CCBF-43E1-B0B4-004540E6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2022-02-04T08:39:00Z</cp:lastPrinted>
  <dcterms:created xsi:type="dcterms:W3CDTF">2022-02-01T07:37:00Z</dcterms:created>
  <dcterms:modified xsi:type="dcterms:W3CDTF">2022-03-29T08:14:00Z</dcterms:modified>
</cp:coreProperties>
</file>