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75" w:rsidRPr="007F6E75" w:rsidRDefault="007F6E75" w:rsidP="007F6E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7F6E75">
        <w:rPr>
          <w:rFonts w:ascii="Times New Roman" w:hAnsi="Times New Roman" w:cs="Times New Roman"/>
          <w:bCs/>
          <w:sz w:val="28"/>
          <w:szCs w:val="24"/>
        </w:rPr>
        <w:t xml:space="preserve">Приложение к письму </w:t>
      </w:r>
    </w:p>
    <w:p w:rsidR="007F6E75" w:rsidRPr="007F6E75" w:rsidRDefault="007F6E75" w:rsidP="007F6E7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7F6E75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1A5C32">
        <w:rPr>
          <w:rFonts w:ascii="Times New Roman" w:hAnsi="Times New Roman" w:cs="Times New Roman"/>
          <w:bCs/>
          <w:sz w:val="28"/>
          <w:szCs w:val="24"/>
        </w:rPr>
        <w:t>25.12</w:t>
      </w:r>
      <w:bookmarkStart w:id="0" w:name="_GoBack"/>
      <w:bookmarkEnd w:id="0"/>
      <w:r w:rsidRPr="007F6E75">
        <w:rPr>
          <w:rFonts w:ascii="Times New Roman" w:hAnsi="Times New Roman" w:cs="Times New Roman"/>
          <w:bCs/>
          <w:sz w:val="28"/>
          <w:szCs w:val="24"/>
        </w:rPr>
        <w:t xml:space="preserve">.2020 г. № </w:t>
      </w:r>
      <w:r w:rsidR="001A5C32">
        <w:rPr>
          <w:rFonts w:ascii="Times New Roman" w:hAnsi="Times New Roman" w:cs="Times New Roman"/>
          <w:bCs/>
          <w:sz w:val="28"/>
          <w:szCs w:val="24"/>
        </w:rPr>
        <w:t>1176</w:t>
      </w:r>
    </w:p>
    <w:p w:rsidR="007F6E75" w:rsidRDefault="007F6E75" w:rsidP="00E8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75" w:rsidRDefault="007F6E75" w:rsidP="00E8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88" w:rsidRDefault="007F6E75" w:rsidP="00E8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6E75" w:rsidRDefault="007F6E75" w:rsidP="007F6E75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выполнении </w:t>
      </w:r>
      <w:r w:rsidRPr="002B64C5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2B6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Братского сельского поселения </w:t>
      </w:r>
      <w:r w:rsidRPr="002B64C5">
        <w:rPr>
          <w:rFonts w:ascii="Times New Roman" w:hAnsi="Times New Roman" w:cs="Times New Roman"/>
          <w:bCs/>
          <w:sz w:val="28"/>
          <w:szCs w:val="28"/>
        </w:rPr>
        <w:t>Тихорецк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2B64C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B64C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F6E75" w:rsidRDefault="007F6E75" w:rsidP="007F6E75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раздела 4 Плана </w:t>
      </w:r>
      <w:r w:rsidRPr="00245FFF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bCs/>
          <w:sz w:val="28"/>
          <w:szCs w:val="28"/>
        </w:rPr>
        <w:t>Краснодарском крае,</w:t>
      </w:r>
    </w:p>
    <w:p w:rsidR="007F6E75" w:rsidRDefault="007F6E75" w:rsidP="007F6E75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утвержденного распоряжением главы администрации (губернатора) Краснодарского края </w:t>
      </w:r>
    </w:p>
    <w:p w:rsidR="007F6E75" w:rsidRPr="00245FFF" w:rsidRDefault="007F6E75" w:rsidP="007F6E75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 сентября 2008 года № 789-р,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2020 год</w:t>
      </w:r>
    </w:p>
    <w:p w:rsidR="00845E18" w:rsidRDefault="00845E18" w:rsidP="00055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5386"/>
        <w:gridCol w:w="8647"/>
      </w:tblGrid>
      <w:tr w:rsidR="00AD4EAE" w:rsidRPr="0085353D" w:rsidTr="008070EA">
        <w:tc>
          <w:tcPr>
            <w:tcW w:w="988" w:type="dxa"/>
          </w:tcPr>
          <w:p w:rsidR="00AD4EAE" w:rsidRPr="0085353D" w:rsidRDefault="00AD4EAE" w:rsidP="00C42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35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AD4EAE" w:rsidRPr="0085353D" w:rsidRDefault="00AD4EAE" w:rsidP="00C42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647" w:type="dxa"/>
          </w:tcPr>
          <w:p w:rsidR="000D444E" w:rsidRPr="007F6E75" w:rsidRDefault="007F6E75" w:rsidP="00AF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(о ходе исполнения)</w:t>
            </w:r>
          </w:p>
        </w:tc>
      </w:tr>
    </w:tbl>
    <w:p w:rsidR="0085353D" w:rsidRPr="00AC06D1" w:rsidRDefault="0085353D" w:rsidP="00055E7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F1983" w:rsidRPr="00AC06D1" w:rsidRDefault="003F1983" w:rsidP="00055E7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D4EAE" w:rsidRPr="00AC06D1" w:rsidRDefault="00AD4EAE" w:rsidP="003F198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5386"/>
        <w:gridCol w:w="8647"/>
      </w:tblGrid>
      <w:tr w:rsidR="003F1983" w:rsidRPr="003F1983" w:rsidTr="008070EA">
        <w:trPr>
          <w:cantSplit/>
          <w:tblHeader/>
        </w:trPr>
        <w:tc>
          <w:tcPr>
            <w:tcW w:w="988" w:type="dxa"/>
          </w:tcPr>
          <w:p w:rsidR="003F1983" w:rsidRPr="003F1983" w:rsidRDefault="003F1983" w:rsidP="003F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F1983" w:rsidRPr="003F1983" w:rsidRDefault="003F1983" w:rsidP="003F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3F1983" w:rsidRPr="003F1983" w:rsidRDefault="003F1983" w:rsidP="003F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D8C" w:rsidRPr="003F1983" w:rsidTr="008070EA">
        <w:tc>
          <w:tcPr>
            <w:tcW w:w="15021" w:type="dxa"/>
            <w:gridSpan w:val="3"/>
          </w:tcPr>
          <w:p w:rsidR="00AD7D8C" w:rsidRPr="003F1983" w:rsidRDefault="00A42B7E" w:rsidP="003F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D244C7" w:rsidRPr="003F1983" w:rsidTr="008070EA">
        <w:tc>
          <w:tcPr>
            <w:tcW w:w="15021" w:type="dxa"/>
            <w:gridSpan w:val="3"/>
          </w:tcPr>
          <w:p w:rsidR="00D244C7" w:rsidRDefault="00D244C7" w:rsidP="003F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Оценка восприятия уровня коррупции и мониторинг коррупционных рисков</w:t>
            </w:r>
          </w:p>
        </w:tc>
      </w:tr>
      <w:tr w:rsidR="00AD7D8C" w:rsidRPr="003F1983" w:rsidTr="008070EA">
        <w:tc>
          <w:tcPr>
            <w:tcW w:w="988" w:type="dxa"/>
          </w:tcPr>
          <w:p w:rsidR="00AD7D8C" w:rsidRPr="00D85B7B" w:rsidRDefault="00A42B7E" w:rsidP="00A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7D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44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6" w:type="dxa"/>
          </w:tcPr>
          <w:p w:rsidR="00AD7D8C" w:rsidRPr="00D85B7B" w:rsidRDefault="00D244C7" w:rsidP="00AD7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8647" w:type="dxa"/>
          </w:tcPr>
          <w:p w:rsidR="007F6E75" w:rsidRDefault="007F6E75" w:rsidP="007F6E7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Братском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Тихорецкого района проведена оценка восприятия уровня коррупции.</w:t>
            </w:r>
          </w:p>
          <w:p w:rsidR="007F6E75" w:rsidRPr="008640B0" w:rsidRDefault="007F6E75" w:rsidP="007F6E7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восприятия уровня коррупции в Братском сельском поселении Тихорецкого района проводится ежегодно на основании постановления </w:t>
            </w:r>
            <w:r w:rsidRPr="008640B0">
              <w:rPr>
                <w:rFonts w:ascii="Times New Roman" w:hAnsi="Times New Roman" w:cs="Times New Roman"/>
                <w:sz w:val="24"/>
                <w:szCs w:val="24"/>
              </w:rPr>
              <w:t>администрации Братского сельского поселения Тихорецкого района от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8640B0">
              <w:rPr>
                <w:rFonts w:ascii="Times New Roman" w:hAnsi="Times New Roman" w:cs="Times New Roman"/>
                <w:sz w:val="24"/>
                <w:szCs w:val="24"/>
              </w:rPr>
              <w:t>2016 года 179 «О мониторинге восприятия уровня коррупции в администрации Братского сельского поселения Тихорецкого района»;</w:t>
            </w:r>
          </w:p>
          <w:p w:rsidR="007F6E75" w:rsidRDefault="007F6E75" w:rsidP="007F6E7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указанным порядком предусмотрена подготовка доклада о восприятии уровня коррупции со стороны общества и бизнеса, который размещается на официальном сайте администрации в разделе «противодействие коррупции»: </w:t>
            </w:r>
          </w:p>
          <w:p w:rsidR="007F6E75" w:rsidRDefault="007F6E75" w:rsidP="007F6E7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5C42E1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6557">
              <w:rPr>
                <w:rFonts w:ascii="Times New Roman" w:hAnsi="Times New Roman" w:cs="Times New Roman"/>
                <w:sz w:val="24"/>
                <w:szCs w:val="24"/>
              </w:rPr>
              <w:t>http://bratskiy-adm.ru/index.php/metodicheskie-materialy/</w:t>
            </w:r>
          </w:p>
          <w:p w:rsidR="007F6E75" w:rsidRPr="00E64730" w:rsidRDefault="007F6E75" w:rsidP="007F6E7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30">
              <w:rPr>
                <w:rFonts w:ascii="Times New Roman" w:hAnsi="Times New Roman" w:cs="Times New Roman"/>
                <w:sz w:val="24"/>
                <w:szCs w:val="24"/>
              </w:rPr>
              <w:t xml:space="preserve">В докладе о мониторинге восприятия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Братском сельском поселении Тихорецкого района </w:t>
            </w:r>
            <w:r w:rsidRPr="00E64730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общества и бизнеса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E64730">
              <w:rPr>
                <w:rFonts w:ascii="Times New Roman" w:hAnsi="Times New Roman" w:cs="Times New Roman"/>
                <w:sz w:val="24"/>
                <w:szCs w:val="24"/>
              </w:rPr>
              <w:t xml:space="preserve"> года отмечено на необходимость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6473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473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сотрудничество с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титутами гражданского общества.</w:t>
            </w:r>
          </w:p>
          <w:p w:rsidR="004B7E1C" w:rsidRPr="00440BB4" w:rsidRDefault="007F6E75" w:rsidP="007F6E7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также доведен к сведению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Братского сельского поселения и </w:t>
            </w:r>
            <w:r w:rsidRPr="00E647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поселения</w:t>
            </w:r>
            <w:r w:rsidRPr="00E64730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647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804" w:rsidRPr="003F1983" w:rsidTr="008070EA">
        <w:tc>
          <w:tcPr>
            <w:tcW w:w="988" w:type="dxa"/>
          </w:tcPr>
          <w:p w:rsidR="00ED0804" w:rsidRDefault="00ED0804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5386" w:type="dxa"/>
          </w:tcPr>
          <w:p w:rsidR="00ED0804" w:rsidRPr="00D85B7B" w:rsidRDefault="00ED0804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8647" w:type="dxa"/>
          </w:tcPr>
          <w:p w:rsidR="007F6E75" w:rsidRPr="00817E42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>Ежегодно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поселения 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>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 xml:space="preserve">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>тся мониторинг коррупционных рисков, по результатам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>тся отчет, размеща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E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E75" w:rsidRPr="00C63017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17">
              <w:rPr>
                <w:rFonts w:ascii="Times New Roman" w:hAnsi="Times New Roman" w:cs="Times New Roman"/>
                <w:sz w:val="24"/>
                <w:szCs w:val="24"/>
              </w:rPr>
              <w:t>Братское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поселение Тихорецкого района - </w:t>
            </w:r>
            <w:r w:rsidRPr="00CC1B3C">
              <w:t>http://bratskiy-adm.ru/index.php/metodicheskie-materialy/</w:t>
            </w:r>
            <w:r w:rsidRPr="00C630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E75" w:rsidRPr="00C63017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17">
              <w:rPr>
                <w:rFonts w:ascii="Times New Roman" w:hAnsi="Times New Roman" w:cs="Times New Roman"/>
                <w:sz w:val="24"/>
                <w:szCs w:val="24"/>
              </w:rPr>
              <w:t>Мониторинги коррупционных рисков проводятся ежегодно на основании:</w:t>
            </w:r>
          </w:p>
          <w:p w:rsidR="007F6E75" w:rsidRPr="00C63017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17">
              <w:rPr>
                <w:rFonts w:ascii="Times New Roman" w:hAnsi="Times New Roman" w:cs="Times New Roman"/>
                <w:sz w:val="24"/>
                <w:szCs w:val="24"/>
              </w:rPr>
              <w:t>1)анализа жалоб и обращений граждан на наличие сведений о фактах коррупции 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0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E75" w:rsidRPr="00C63017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17">
              <w:rPr>
                <w:rFonts w:ascii="Times New Roman" w:hAnsi="Times New Roman" w:cs="Times New Roman"/>
                <w:sz w:val="24"/>
                <w:szCs w:val="24"/>
              </w:rPr>
              <w:t>2)данных анализа материалов, размещенных в средствах массовой информации, о фактах коррупции 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30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E75" w:rsidRPr="005E56AD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>3)результатов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>, и принятых мерах по их предотвращению;</w:t>
            </w:r>
          </w:p>
          <w:p w:rsidR="007F6E75" w:rsidRPr="005E56AD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 xml:space="preserve">4)итогов рассмотрения вопросов правоприменительной </w:t>
            </w:r>
            <w:proofErr w:type="gramStart"/>
            <w:r w:rsidRPr="005E56AD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5E56A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>, подведомственных учреждений (предприятий) и их должностных лиц, и принятых мер;</w:t>
            </w:r>
          </w:p>
          <w:p w:rsidR="007F6E75" w:rsidRPr="005E56AD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 xml:space="preserve">5)итогов текущих и оперативных мониторингов </w:t>
            </w:r>
            <w:proofErr w:type="spellStart"/>
            <w:r w:rsidRPr="005E56A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E56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актов.</w:t>
            </w:r>
          </w:p>
          <w:p w:rsidR="007F6E75" w:rsidRPr="005E56AD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>При подготовке отчетов о результатах мониторинга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рисков </w:t>
            </w: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>учитываются также:</w:t>
            </w:r>
          </w:p>
          <w:p w:rsidR="007F6E75" w:rsidRPr="005E56AD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>данные антикоррупционной экспертизы нормативных правовых актов и их проектов за отчетный период;</w:t>
            </w:r>
          </w:p>
          <w:p w:rsidR="007F6E75" w:rsidRPr="005E56AD" w:rsidRDefault="007F6E75" w:rsidP="00EF22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>данные мониторинга восприятия уровня коррупции за отчетный период.</w:t>
            </w:r>
          </w:p>
          <w:p w:rsidR="00ED0804" w:rsidRPr="00D85B7B" w:rsidRDefault="007F6E75" w:rsidP="00EF22B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восприятия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Братском сельском поселении Тихорецкого района</w:t>
            </w:r>
            <w:r w:rsidRPr="005E56A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коррумпированными сферами деятельности граждане, по-прежнему,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считают сферы здравоохранения и в сфере земельных отношений.</w:t>
            </w:r>
          </w:p>
        </w:tc>
      </w:tr>
      <w:tr w:rsidR="00EF22BE" w:rsidRPr="003F1983" w:rsidTr="008070EA">
        <w:tc>
          <w:tcPr>
            <w:tcW w:w="988" w:type="dxa"/>
          </w:tcPr>
          <w:p w:rsidR="00EF22BE" w:rsidRDefault="00EF22BE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5386" w:type="dxa"/>
          </w:tcPr>
          <w:p w:rsidR="00EF22BE" w:rsidRPr="00D85B7B" w:rsidRDefault="00EF22BE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8647" w:type="dxa"/>
          </w:tcPr>
          <w:p w:rsidR="00EF22BE" w:rsidRDefault="00EF22BE" w:rsidP="00EF22BE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B">
              <w:rPr>
                <w:rFonts w:ascii="Times New Roman" w:hAnsi="Times New Roman" w:cs="Times New Roman"/>
                <w:sz w:val="24"/>
                <w:szCs w:val="24"/>
              </w:rPr>
              <w:t>В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32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инструкции всех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поселения</w:t>
            </w:r>
            <w:r w:rsidRPr="0084632B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Тихорецкого района разработаны на основе формы,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ованной</w:t>
            </w:r>
            <w:r w:rsidRPr="0084632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трудом России</w:t>
            </w:r>
            <w:r w:rsidRPr="0084632B">
              <w:rPr>
                <w:rFonts w:ascii="Times New Roman" w:hAnsi="Times New Roman" w:cs="Times New Roman"/>
                <w:sz w:val="24"/>
                <w:szCs w:val="24"/>
              </w:rPr>
              <w:t xml:space="preserve">, и содержат функциональные квалификационные требования с учетом вида и области деятельности муниципального служащего, которые установлены Справочником типовых квалификационных требований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службы.</w:t>
            </w:r>
          </w:p>
          <w:p w:rsidR="00EF22BE" w:rsidRDefault="00EF22BE" w:rsidP="00EF22BE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3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всех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поселения</w:t>
            </w:r>
            <w:r w:rsidRPr="0084632B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Тихорецкого района содержат обязанность соблюдать ограничения, не нарушать запреты, которые установлены Федеральным законом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.03.2007 года № 25-ФЗ «</w:t>
            </w:r>
            <w:r w:rsidRPr="0084632B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632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федеральными законами; ответственность за неисполнение или ненадлежащее исполнение своих должностных обязанностей в пределах, определенных трудовым законодательством, законодательством о муниципальной службе.</w:t>
            </w:r>
            <w:proofErr w:type="gramEnd"/>
          </w:p>
          <w:p w:rsidR="00EF22BE" w:rsidRPr="003D7EB3" w:rsidRDefault="00EF22BE" w:rsidP="00EF22BE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ноябре 2019 года все должностные инструкции муниципальных служащих Братского сельского поселения дополнены </w:t>
            </w: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положениями, предусматривающими:</w:t>
            </w:r>
          </w:p>
          <w:p w:rsidR="00EF22BE" w:rsidRPr="003D7EB3" w:rsidRDefault="00EF22BE" w:rsidP="00EF22BE">
            <w:pPr>
              <w:tabs>
                <w:tab w:val="left" w:pos="709"/>
              </w:tabs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выполнение функций, связанных с рисками нарушения антимонопольного законодательства;</w:t>
            </w:r>
          </w:p>
          <w:p w:rsidR="00EF22BE" w:rsidRDefault="00EF22BE" w:rsidP="00EF22BE">
            <w:pPr>
              <w:tabs>
                <w:tab w:val="left" w:pos="709"/>
              </w:tabs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знании, изучении антимонопольного законодательства и соблюдении антимонопольного </w:t>
            </w:r>
            <w:proofErr w:type="spellStart"/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2BE" w:rsidRPr="003D7EB3" w:rsidRDefault="00EF22BE" w:rsidP="00EF22BE">
            <w:pPr>
              <w:tabs>
                <w:tab w:val="left" w:pos="709"/>
              </w:tabs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должностная инструкция ответственного должностного лица дополнена положениями </w:t>
            </w:r>
            <w:proofErr w:type="gramStart"/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2BE" w:rsidRPr="003D7EB3" w:rsidRDefault="00EF22BE" w:rsidP="00EF22BE">
            <w:pPr>
              <w:tabs>
                <w:tab w:val="left" w:pos="709"/>
              </w:tabs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обеспечение организации функционирования в администрации Братского сельского поселения Тихорецкого района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) в пределах установленной компетенции;</w:t>
            </w:r>
          </w:p>
          <w:p w:rsidR="00EF22BE" w:rsidRPr="003D7EB3" w:rsidRDefault="00EF22BE" w:rsidP="00EF22BE">
            <w:pPr>
              <w:tabs>
                <w:tab w:val="left" w:pos="709"/>
              </w:tabs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соблюдением муниципальными служащими требований о знании, изучении антимонопольного законодательства и соблюдении антимонопольного </w:t>
            </w:r>
            <w:proofErr w:type="spellStart"/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Братского сельского поселения Тихорецкого района.</w:t>
            </w:r>
          </w:p>
          <w:p w:rsidR="00EF22BE" w:rsidRPr="00961736" w:rsidRDefault="00EF22BE" w:rsidP="00EF22BE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муниципальных служащих, проходящих муниципальную службу </w:t>
            </w:r>
            <w:r w:rsidRPr="003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должностях, замещение которых связано с коррупционными рисками в администрации Братского сельского поселения отсутствуют.</w:t>
            </w:r>
          </w:p>
        </w:tc>
      </w:tr>
      <w:tr w:rsidR="00EF22BE" w:rsidRPr="003F1983" w:rsidTr="00D53B17">
        <w:tc>
          <w:tcPr>
            <w:tcW w:w="15021" w:type="dxa"/>
            <w:gridSpan w:val="3"/>
          </w:tcPr>
          <w:p w:rsidR="00EF22BE" w:rsidRPr="00D85B7B" w:rsidRDefault="00EF22BE" w:rsidP="00ED0804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EF22BE" w:rsidRPr="003F1983" w:rsidTr="008070EA">
        <w:tc>
          <w:tcPr>
            <w:tcW w:w="988" w:type="dxa"/>
          </w:tcPr>
          <w:p w:rsidR="00EF22BE" w:rsidRDefault="00EF22BE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386" w:type="dxa"/>
          </w:tcPr>
          <w:p w:rsidR="00EF22BE" w:rsidRPr="00D85B7B" w:rsidRDefault="00EF22BE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647" w:type="dxa"/>
          </w:tcPr>
          <w:p w:rsidR="00EF22BE" w:rsidRDefault="00EF22BE" w:rsidP="00EF22BE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поселения Тихорецкого района 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организуется дополнительное профессиональное образование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курсах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по 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антикоррупционным программам за счет средств местного бюджета, предусмотренных подпрограммой «Совершенствование механизмов управления 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поселения Тихорецкого района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годы»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поселения Тихорецкого района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гражданского общества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годы», утвержденной постановлением</w:t>
            </w:r>
            <w:proofErr w:type="gramEnd"/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поселения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2BE" w:rsidRDefault="00EF22BE" w:rsidP="00EF22BE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году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по антикоррупционным программам 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B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счет средств местного </w:t>
            </w:r>
            <w:r w:rsidR="00E70851">
              <w:rPr>
                <w:rFonts w:ascii="Times New Roman" w:hAnsi="Times New Roman" w:cs="Times New Roman"/>
                <w:sz w:val="24"/>
                <w:szCs w:val="24"/>
              </w:rPr>
              <w:t>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1B">
              <w:rPr>
                <w:rFonts w:ascii="Times New Roman" w:hAnsi="Times New Roman" w:cs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9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097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Братского сельского поселения никто не проходил, в связи с карантинными мероприятиями.</w:t>
            </w:r>
          </w:p>
          <w:p w:rsidR="00EF22BE" w:rsidRDefault="00EF22BE" w:rsidP="00EF22BE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числа обученных в 2019 году (2 чел.) </w:t>
            </w:r>
            <w:r w:rsidRPr="00097D1B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муниципального служащего </w:t>
            </w:r>
            <w:r w:rsidRPr="00097D1B">
              <w:rPr>
                <w:rFonts w:ascii="Times New Roman" w:hAnsi="Times New Roman" w:cs="Times New Roman"/>
                <w:sz w:val="24"/>
                <w:szCs w:val="24"/>
              </w:rPr>
              <w:t>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2BE" w:rsidRPr="005C5F8F" w:rsidRDefault="00EF22BE" w:rsidP="00EF22BE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51" w:rsidRPr="003F1983" w:rsidTr="008070EA">
        <w:tc>
          <w:tcPr>
            <w:tcW w:w="988" w:type="dxa"/>
          </w:tcPr>
          <w:p w:rsidR="00E70851" w:rsidRDefault="00E70851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386" w:type="dxa"/>
          </w:tcPr>
          <w:p w:rsidR="00E70851" w:rsidRPr="00D85B7B" w:rsidRDefault="00E70851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8647" w:type="dxa"/>
          </w:tcPr>
          <w:p w:rsidR="00E70851" w:rsidRDefault="00E70851" w:rsidP="00E70851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552FC">
              <w:rPr>
                <w:rFonts w:ascii="Times New Roman" w:hAnsi="Times New Roman" w:cs="Times New Roman"/>
                <w:sz w:val="24"/>
                <w:szCs w:val="24"/>
              </w:rPr>
              <w:t>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проводилась.</w:t>
            </w:r>
          </w:p>
          <w:p w:rsidR="00E70851" w:rsidRPr="005C5F8F" w:rsidRDefault="00E70851" w:rsidP="00E70851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51" w:rsidRPr="003F1983" w:rsidTr="008070EA">
        <w:tc>
          <w:tcPr>
            <w:tcW w:w="988" w:type="dxa"/>
          </w:tcPr>
          <w:p w:rsidR="00E70851" w:rsidRDefault="00E70851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386" w:type="dxa"/>
          </w:tcPr>
          <w:p w:rsidR="00E70851" w:rsidRPr="00D85B7B" w:rsidRDefault="00E70851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8647" w:type="dxa"/>
          </w:tcPr>
          <w:p w:rsidR="00676688" w:rsidRDefault="00E70851" w:rsidP="00E70851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4B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4BAE">
              <w:rPr>
                <w:rFonts w:ascii="Times New Roman" w:hAnsi="Times New Roman" w:cs="Times New Roman"/>
                <w:sz w:val="24"/>
                <w:szCs w:val="24"/>
              </w:rPr>
              <w:t xml:space="preserve"> все лица, замеща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r w:rsidRPr="00554BAE">
              <w:rPr>
                <w:rFonts w:ascii="Times New Roman" w:hAnsi="Times New Roman" w:cs="Times New Roman"/>
                <w:sz w:val="24"/>
                <w:szCs w:val="24"/>
              </w:rPr>
              <w:t>ие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Братском сельском поселении Тихорецкого района </w:t>
            </w:r>
            <w:r w:rsidRPr="00554BAE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доходах, расходах, об имуществе и обязательствах имущественного характера с использованием специального програ</w:t>
            </w:r>
            <w:r w:rsidR="00676688">
              <w:rPr>
                <w:rFonts w:ascii="Times New Roman" w:hAnsi="Times New Roman" w:cs="Times New Roman"/>
                <w:sz w:val="24"/>
                <w:szCs w:val="24"/>
              </w:rPr>
              <w:t xml:space="preserve">ммного обеспечения «Справка БК». </w:t>
            </w:r>
          </w:p>
          <w:p w:rsidR="00E70851" w:rsidRDefault="00676688" w:rsidP="00E70851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</w:t>
            </w:r>
            <w:r w:rsidRPr="00554BAE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  <w:r w:rsidR="00E7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5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указанной </w:t>
            </w:r>
            <w:r w:rsidR="00E7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  <w:p w:rsidR="00E70851" w:rsidRPr="005C5F8F" w:rsidRDefault="00E70851" w:rsidP="00E70851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8" w:rsidRPr="003F1983" w:rsidTr="008070EA">
        <w:tc>
          <w:tcPr>
            <w:tcW w:w="988" w:type="dxa"/>
          </w:tcPr>
          <w:p w:rsidR="00676688" w:rsidRDefault="00676688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</w:t>
            </w:r>
          </w:p>
        </w:tc>
        <w:tc>
          <w:tcPr>
            <w:tcW w:w="5386" w:type="dxa"/>
          </w:tcPr>
          <w:p w:rsidR="00676688" w:rsidRPr="00D85B7B" w:rsidRDefault="00676688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8647" w:type="dxa"/>
          </w:tcPr>
          <w:p w:rsidR="00676688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поселения Тихорецкого района,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за профилактику коррупционных и иных правонарушений, </w:t>
            </w:r>
            <w:r w:rsidRPr="0086166B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рекомендациями Минтруда России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</w:t>
            </w:r>
            <w:r w:rsidRPr="0086166B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сведений о доходах, расходах, об имуществе и обязательствах имущественного характера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C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1 гражданина претендующего на замещение должности муниципальной службы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обеспечены сбор таких сведений от лиц, замещающих муниципальные должности, и их направление в Управление контроля, профилактики коррупционных и иных правонарушений администрации Краснодарского края.</w:t>
            </w:r>
          </w:p>
          <w:p w:rsidR="00676688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сведения представлены муниципальными служащими и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руководителями учреждений своевременно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Указом Президента Российской Федерации от 23.06.2014 года № 460 (с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09.10.2017 года).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56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поселения Тихорецкого района,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за профилактику коррупционных и иных правонарушений, </w:t>
            </w:r>
            <w:r w:rsidRPr="0086166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Методическими рекомендациями Минтруда России анализ сведений о доходах, расходах, об имуществе и обязательствах имущественного характера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претендующих на поступление на муниципальную службу не </w:t>
            </w:r>
            <w:r w:rsidRPr="0086166B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одился, в связи с их отсутствием.</w:t>
            </w:r>
            <w:proofErr w:type="gramEnd"/>
          </w:p>
          <w:p w:rsidR="00676688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сведений обращалось внимание на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и отчетной даты, даты представления сведений,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личной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подписи, в том числе на каждой странице справки.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семейном положении лица сверялась с информацией, хранящейся в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имеющейся в кадровых службах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информацией.</w:t>
            </w:r>
          </w:p>
          <w:p w:rsidR="00676688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анализе сведения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сопоставлялись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со сведениями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содержащимися в справках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за три предшествующих периода (при наличии),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иной имеющейся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анализировались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существенного увеличения,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- в случае его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недвижимого имущества, транспортных средств, 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правоустанавливающими документами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купли-продажи, дарения, свидетельств о праве на наследство и др.). 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Анализ раздела 1 «Сведения о доходах»: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дохода по гражданско-правовому договору все муниципальные служащие надлежащим образом уведомили главу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поселения Тихорецкого района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о намерении выполнять иную оплачиваемую работу;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недвижимого имущества (земельных участков сельскохозяйственного назначения), продажи движимого и недвижимого имущества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аны лицами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в пункте 6 раздела 1 «Иные доходы»;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, имеющие депозитные вклады, указали доходы от вкладов в банках и иных кредитных организациях;</w:t>
            </w:r>
          </w:p>
          <w:p w:rsidR="00676688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при смене места работы в отчетном периоде указаны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по каждому месту работы лица;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доходов от предпринимательской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справках, представленных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отсутствует.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Анализ раздела 2 «Сведения о расходах»: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их отсутствием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Анализ раздела 3 «Сведения об имуществе»: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указано только имущество, принадлежащее им на праве индивидуальной, общей совместной или общей долевой собственности;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при наличии имущества в совместной собственности указаны фамилия, имя, отчество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собственности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оторых находится имущество;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долевой собственности указаны размеры долей лиц, </w:t>
            </w:r>
            <w:proofErr w:type="gramStart"/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которых представлены;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6.1 «Объекты недвижимого имущества, находящиеся в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остальных членов семьи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лицом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имущества, находящийся в собственности лица, не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ывается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как находящийся в пользовании того же лица (дублирование соответствующей информации при заполнении справки не допускается); 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, супруги (супруга), несовершеннолетних детей жилого дома, дачи, садового дома, гаража, </w:t>
            </w:r>
            <w:proofErr w:type="spellStart"/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-места указаны сведения о находящемся в собственности (пользовании) земельном участке по тому же адресу; 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под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ногоквартирными домами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с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правоустанавливающих документов;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при наличии транспортных средств указаны их реквизиты (марка, модель, год выпуска). Сведения о транспортных средствах сопоставлены с информацией предшествующ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Анализ раздела 4 «Сведения о счетах в банках и иных кредитных организациях»: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при наличии счетов в банках и иных кредитных организациях указаны наименование банка или иной кредитной организации, адрес банка или кредитной организации, в котором размещены средства, вид и валюта счета, дата открытия счета,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пивших на счет денежных средств (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указанная сумма превышает общий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супруга (супруги) за отчетный период и два предшествующих ему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к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ожены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о движении денежных средств по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proofErr w:type="gramEnd"/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кредитных договоров и открытии соответствующих счетов сведения отражены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в подразделе 6.2 «Срочные обязательства финансового характера» (в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превышения остатка 500 тыс. рублей на отчетную дату);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случаев указания банковских счетов, открытых ранее отчетного периода и не указанных в справках за предыдущие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(в целях умышленного сокрытия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 ранее для осуществления денежных операций и не отражения их в справке) не установлено.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При анализе раздела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ценных бумагах»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688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наличия ценных бумаг в соответствующем подразделе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вся необходимая информация;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фактов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 не установлено.</w:t>
            </w:r>
          </w:p>
          <w:p w:rsidR="00676688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При анализе раздела 6</w:t>
            </w:r>
            <w:r>
              <w:t xml:space="preserve"> «</w:t>
            </w:r>
            <w:r w:rsidRPr="00F730BE">
              <w:rPr>
                <w:rFonts w:ascii="Times New Roman" w:hAnsi="Times New Roman" w:cs="Times New Roman"/>
                <w:sz w:val="24"/>
                <w:szCs w:val="24"/>
              </w:rPr>
              <w:t>Сведения об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76688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 в данном разделе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указаны объекты недвижимого имущества, которые на постоянной основе 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, супругой (супру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гом), несовершеннолетними детьми.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Анализ раздела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сделки»:</w:t>
            </w:r>
          </w:p>
          <w:p w:rsidR="00676688" w:rsidRPr="00894FA4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безвозмездной сделки в отношении объекта имущества, ранее находившегося в собственности, такая информация указана в разделе 7.</w:t>
            </w:r>
          </w:p>
          <w:p w:rsidR="00676688" w:rsidRPr="005C5F8F" w:rsidRDefault="00676688" w:rsidP="00676688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>выявляемые ошибки и неточности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Pr="00894FA4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устранялись незамедлительно.</w:t>
            </w:r>
          </w:p>
        </w:tc>
      </w:tr>
      <w:tr w:rsidR="007E7BBF" w:rsidRPr="003F1983" w:rsidTr="008070EA">
        <w:tc>
          <w:tcPr>
            <w:tcW w:w="988" w:type="dxa"/>
          </w:tcPr>
          <w:p w:rsidR="007E7BBF" w:rsidRDefault="007E7BBF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4.2.5</w:t>
            </w:r>
          </w:p>
        </w:tc>
        <w:tc>
          <w:tcPr>
            <w:tcW w:w="5386" w:type="dxa"/>
          </w:tcPr>
          <w:p w:rsidR="007E7BBF" w:rsidRPr="00D85B7B" w:rsidRDefault="007E7BBF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8647" w:type="dxa"/>
          </w:tcPr>
          <w:p w:rsidR="007E7BBF" w:rsidRPr="002D3F56" w:rsidRDefault="007E7BBF" w:rsidP="007E7BBF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Pr="00404D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Братского сельского поселения Тихорецкого района </w:t>
            </w:r>
            <w:r w:rsidRPr="00404D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достоверности и полноты сведений о доходах, об имуществе и обязательствах имущественного характера, </w:t>
            </w:r>
            <w:proofErr w:type="gramStart"/>
            <w:r w:rsidRPr="00404D8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представляемых гражданами, претендующими на замещение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04D82"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  <w:proofErr w:type="gramEnd"/>
            <w:r w:rsidRPr="0040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29C" w:rsidRPr="003F1983" w:rsidTr="008070EA">
        <w:tc>
          <w:tcPr>
            <w:tcW w:w="988" w:type="dxa"/>
          </w:tcPr>
          <w:p w:rsidR="0031529C" w:rsidRDefault="0031529C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5386" w:type="dxa"/>
          </w:tcPr>
          <w:p w:rsidR="0031529C" w:rsidRPr="00D85B7B" w:rsidRDefault="0031529C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8647" w:type="dxa"/>
          </w:tcPr>
          <w:p w:rsidR="0031529C" w:rsidRDefault="0031529C" w:rsidP="0031529C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40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поселения </w:t>
            </w:r>
            <w:r w:rsidRPr="00743B10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43B10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муниципальными служащими запретов, ограничений и неисполнения обязанностей, установленных в целях противодействия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не</w:t>
            </w:r>
            <w:r w:rsidRPr="00743B10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43B10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743B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743B10">
              <w:rPr>
                <w:rFonts w:ascii="Times New Roman" w:hAnsi="Times New Roman" w:cs="Times New Roman"/>
                <w:sz w:val="24"/>
                <w:szCs w:val="24"/>
              </w:rPr>
              <w:t xml:space="preserve"> ими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выявлялось.</w:t>
            </w:r>
          </w:p>
          <w:p w:rsidR="0031529C" w:rsidRPr="005C5F8F" w:rsidRDefault="0031529C" w:rsidP="009A2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9C" w:rsidRPr="003F1983" w:rsidTr="008070EA">
        <w:tc>
          <w:tcPr>
            <w:tcW w:w="988" w:type="dxa"/>
          </w:tcPr>
          <w:p w:rsidR="0031529C" w:rsidRDefault="0031529C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5386" w:type="dxa"/>
          </w:tcPr>
          <w:p w:rsidR="0031529C" w:rsidRPr="00D85B7B" w:rsidRDefault="0031529C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лицами, замещающими должности муниципальной службы,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647" w:type="dxa"/>
          </w:tcPr>
          <w:p w:rsidR="0031529C" w:rsidRPr="00706FD3" w:rsidRDefault="0031529C" w:rsidP="0031529C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706FD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поселения Тихорецкого района </w:t>
            </w:r>
            <w:r w:rsidRPr="00706FD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70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осуществляют муниципальные служащие, являющиеся должностными лицами, ответственными за работу по профилактике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пционных и иных правонарушений.</w:t>
            </w:r>
          </w:p>
          <w:p w:rsidR="0031529C" w:rsidRDefault="0031529C" w:rsidP="0031529C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06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поселения Тихорецкого района</w:t>
            </w:r>
            <w:r w:rsidRPr="0070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FD3">
              <w:rPr>
                <w:rFonts w:ascii="Times New Roman" w:hAnsi="Times New Roman" w:cs="Times New Roman"/>
                <w:sz w:val="24"/>
                <w:szCs w:val="24"/>
              </w:rPr>
              <w:t>лучаев несоблюдения указанных требований не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29C" w:rsidRPr="005C5F8F" w:rsidRDefault="0031529C" w:rsidP="0031529C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C0">
              <w:rPr>
                <w:rFonts w:ascii="Times New Roman" w:hAnsi="Times New Roman" w:cs="Times New Roman"/>
                <w:sz w:val="24"/>
                <w:szCs w:val="24"/>
              </w:rPr>
              <w:t>Также письмом администрации муниципального образования Тихорецкий район от 20.02.2018 года № 1833 «О предотвращении и урегулировании конфликта интересов» поручено организовать на постоянной основе работу по недопущению (выявлению) в подведомственных муниципальных учреждениях (предприятиях) случаев конфликта интересов, а также принятия незамедлительных мер по их урегулированию; особое внимание предложено обратить на ситуации, при которых руководители учреждений (предприятий), структурных подразделений имеют в прямом (непосредственном) подчинении близких родственников.</w:t>
            </w:r>
          </w:p>
        </w:tc>
      </w:tr>
      <w:tr w:rsidR="00EB4931" w:rsidRPr="003F1983" w:rsidTr="008070EA">
        <w:tc>
          <w:tcPr>
            <w:tcW w:w="988" w:type="dxa"/>
          </w:tcPr>
          <w:p w:rsidR="00EB4931" w:rsidRDefault="00EB4931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4.2.8</w:t>
            </w:r>
          </w:p>
        </w:tc>
        <w:tc>
          <w:tcPr>
            <w:tcW w:w="5386" w:type="dxa"/>
          </w:tcPr>
          <w:p w:rsidR="00EB4931" w:rsidRPr="00D85B7B" w:rsidRDefault="00EB4931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647" w:type="dxa"/>
          </w:tcPr>
          <w:p w:rsidR="00EB4931" w:rsidRPr="008C205A" w:rsidRDefault="00EB4931" w:rsidP="00EB4931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муниципальные служащие администрации Братского сельского поселения </w:t>
            </w:r>
            <w:r w:rsidRPr="005F37BD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ознакомлены под роспись с </w:t>
            </w:r>
            <w:r w:rsidRPr="00F85F78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85F7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утвержденным постановлением администраций, принятым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в 2011 году. </w:t>
            </w:r>
          </w:p>
          <w:p w:rsidR="00EB4931" w:rsidRDefault="00EB4931" w:rsidP="00EB4931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Pr="005F37BD">
              <w:rPr>
                <w:rFonts w:ascii="Times New Roman" w:hAnsi="Times New Roman" w:cs="Times New Roman"/>
                <w:sz w:val="24"/>
                <w:szCs w:val="24"/>
              </w:rPr>
              <w:t>олжностные инструкции всех муниципальных служащих администрации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включена </w:t>
            </w:r>
            <w:r w:rsidRPr="005F37B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proofErr w:type="gramStart"/>
            <w:r w:rsidRPr="005F37BD">
              <w:rPr>
                <w:rFonts w:ascii="Times New Roman" w:hAnsi="Times New Roman" w:cs="Times New Roman"/>
                <w:sz w:val="24"/>
                <w:szCs w:val="24"/>
              </w:rPr>
              <w:t>уведомлять</w:t>
            </w:r>
            <w:proofErr w:type="gramEnd"/>
            <w:r w:rsidRPr="005F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57D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(работодателя)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7BD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Тихорецкую межрайонную прокуратуру или другие правоохранительные органы обо всех случаях обращения к нему каких-либо лиц в целях склонения его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931" w:rsidRPr="005C5F8F" w:rsidRDefault="00EB4931" w:rsidP="00EB4931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F37B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F37B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муниципальным служащим </w:t>
            </w:r>
            <w:r w:rsidRPr="005F37BD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5F37BD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установлено. </w:t>
            </w:r>
          </w:p>
        </w:tc>
      </w:tr>
      <w:tr w:rsidR="00EB4931" w:rsidRPr="003F1983" w:rsidTr="008070EA">
        <w:tc>
          <w:tcPr>
            <w:tcW w:w="988" w:type="dxa"/>
          </w:tcPr>
          <w:p w:rsidR="00EB4931" w:rsidRDefault="00EB4931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5386" w:type="dxa"/>
          </w:tcPr>
          <w:p w:rsidR="00EB4931" w:rsidRPr="00D85B7B" w:rsidRDefault="00EB4931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(работодателя) о выполнении иной оплачиваемой работы</w:t>
            </w:r>
          </w:p>
        </w:tc>
        <w:tc>
          <w:tcPr>
            <w:tcW w:w="8647" w:type="dxa"/>
          </w:tcPr>
          <w:p w:rsidR="00137755" w:rsidRDefault="00EB4931" w:rsidP="00137755">
            <w:pPr>
              <w:shd w:val="clear" w:color="auto" w:fill="FFFFFF"/>
              <w:spacing w:line="322" w:lineRule="exact"/>
              <w:ind w:left="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Братского сельского поселения Тихорецкого района от 08.07.2011 года № 121 утвержден </w:t>
            </w:r>
            <w:r w:rsidRPr="00EB4931">
              <w:rPr>
                <w:rFonts w:ascii="Times New Roman" w:hAnsi="Times New Roman" w:cs="Times New Roman"/>
                <w:bCs/>
                <w:spacing w:val="-2"/>
                <w:sz w:val="24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8"/>
              </w:rPr>
              <w:t>о</w:t>
            </w:r>
            <w:r w:rsidRPr="00EB4931">
              <w:rPr>
                <w:rFonts w:ascii="Times New Roman" w:hAnsi="Times New Roman" w:cs="Times New Roman"/>
                <w:bCs/>
                <w:spacing w:val="-2"/>
                <w:sz w:val="24"/>
                <w:szCs w:val="28"/>
              </w:rPr>
              <w:t xml:space="preserve">к уведомления муниципальными служащими </w:t>
            </w:r>
            <w:r w:rsidRPr="00EB493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администрации Братского сельского поселения </w:t>
            </w:r>
            <w:r w:rsidRPr="00EB493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Тихорецкого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B4931">
              <w:rPr>
                <w:rFonts w:ascii="Times New Roman" w:hAnsi="Times New Roman" w:cs="Times New Roman"/>
                <w:bCs/>
                <w:spacing w:val="-1"/>
                <w:sz w:val="24"/>
                <w:szCs w:val="28"/>
              </w:rPr>
              <w:t>об иной оплачиваемой работе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8"/>
              </w:rPr>
              <w:t xml:space="preserve">. </w:t>
            </w:r>
            <w:r w:rsidR="00137755">
              <w:rPr>
                <w:rFonts w:ascii="Times New Roman" w:hAnsi="Times New Roman" w:cs="Times New Roman"/>
                <w:sz w:val="24"/>
                <w:szCs w:val="24"/>
              </w:rPr>
              <w:t xml:space="preserve">Все муниципальные служащие администрации Братского сельского поселения </w:t>
            </w:r>
            <w:r w:rsidR="00137755" w:rsidRPr="005F37BD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Тихорецкого района </w:t>
            </w:r>
            <w:r w:rsidR="0013775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ознакомлены под роспись с </w:t>
            </w:r>
            <w:r w:rsidR="00137755">
              <w:rPr>
                <w:rFonts w:ascii="Times New Roman" w:hAnsi="Times New Roman" w:cs="Times New Roman"/>
                <w:sz w:val="24"/>
                <w:szCs w:val="24"/>
              </w:rPr>
              <w:t xml:space="preserve">данным </w:t>
            </w:r>
            <w:r w:rsidR="00137755" w:rsidRPr="00F85F78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13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37755" w:rsidRDefault="00137755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C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инструкции всех муниципальных служащих включены положения, предусматривающие обязанность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предварительному уведомлению представителя нанимателя (работодателя) о выполнении иной оплачиваемой работы.</w:t>
            </w:r>
          </w:p>
          <w:p w:rsidR="00137755" w:rsidRDefault="00137755" w:rsidP="00137755">
            <w:pPr>
              <w:shd w:val="clear" w:color="auto" w:fill="FFFFFF"/>
              <w:spacing w:line="322" w:lineRule="exact"/>
              <w:ind w:left="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8"/>
              </w:rPr>
              <w:t xml:space="preserve">Все уведомления, поступающие от муниципальных служащих, регистрируются в журнале регистрации уведомлений об иной оплачиваемой работе.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 поступили уведомления от 4 муниципальных служащих.</w:t>
            </w:r>
          </w:p>
          <w:p w:rsidR="00137755" w:rsidRDefault="00137755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>При проведении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1 «Сведения о доходах»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справок, представленных муниципальными служащими, 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>установлено, что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выполняли работу по </w:t>
            </w:r>
            <w:r w:rsidRPr="00CF657D">
              <w:rPr>
                <w:rFonts w:ascii="Times New Roman" w:hAnsi="Times New Roman" w:cs="Times New Roman"/>
                <w:sz w:val="24"/>
                <w:szCs w:val="24"/>
              </w:rPr>
              <w:t>гражданско-правов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договорам. В ходе контроля </w:t>
            </w:r>
            <w:r w:rsidRPr="00CF65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муниципальными служащими обязанности по предварительному уведомлению представителя нанимателя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(работодателя) </w:t>
            </w:r>
            <w:r w:rsidRPr="00CF657D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все указанные муниципальные служащие в установленном порядке </w:t>
            </w:r>
            <w:r w:rsidRPr="001A1F6D">
              <w:rPr>
                <w:rFonts w:ascii="Times New Roman" w:hAnsi="Times New Roman" w:cs="Times New Roman"/>
                <w:sz w:val="24"/>
                <w:szCs w:val="24"/>
              </w:rPr>
              <w:t>уведомили представителя нанимателя (работодателя).</w:t>
            </w:r>
          </w:p>
          <w:p w:rsidR="00137755" w:rsidRPr="00CF657D" w:rsidRDefault="00137755" w:rsidP="00EB4931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муниципальными служащими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уведомлению представителя нанимателя (работодателя) о выполнении иной оплачиваемой работы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>т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>,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правонарушений.</w:t>
            </w:r>
          </w:p>
        </w:tc>
      </w:tr>
      <w:tr w:rsidR="00137755" w:rsidRPr="003F1983" w:rsidTr="008070EA">
        <w:tc>
          <w:tcPr>
            <w:tcW w:w="988" w:type="dxa"/>
          </w:tcPr>
          <w:p w:rsidR="00137755" w:rsidRDefault="00137755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5386" w:type="dxa"/>
          </w:tcPr>
          <w:p w:rsidR="00137755" w:rsidRPr="00D85B7B" w:rsidRDefault="00137755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647" w:type="dxa"/>
          </w:tcPr>
          <w:p w:rsidR="00137755" w:rsidRDefault="00137755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8E6">
              <w:rPr>
                <w:rFonts w:ascii="Times New Roman" w:hAnsi="Times New Roman" w:cs="Times New Roman"/>
                <w:sz w:val="24"/>
                <w:szCs w:val="24"/>
              </w:rPr>
              <w:t>Письмом администрации муниципального образования Тихорецкий район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2538E6">
              <w:rPr>
                <w:rFonts w:ascii="Times New Roman" w:hAnsi="Times New Roman" w:cs="Times New Roman"/>
                <w:sz w:val="24"/>
                <w:szCs w:val="24"/>
              </w:rPr>
              <w:t xml:space="preserve">2018 года № 12541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Братского сельского поселения Тихорецкого района </w:t>
            </w:r>
            <w:r w:rsidRPr="002538E6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руководства и использования в работе направлено письмо Министерства труда и социальной защиты Российской Федерации от 26.11.2018 года № 18-0/10/В-9380 о необходимости соблюдения запрета дарить и получать подарки в связи с выполнением служебных (трудовых) обязанностей (осуществлением полномочий), поступившее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Pr="002538E6">
              <w:rPr>
                <w:rFonts w:ascii="Times New Roman" w:hAnsi="Times New Roman" w:cs="Times New Roman"/>
                <w:sz w:val="24"/>
                <w:szCs w:val="24"/>
              </w:rPr>
              <w:t>письмом Управления</w:t>
            </w:r>
            <w:proofErr w:type="gramEnd"/>
            <w:r w:rsidRPr="002538E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профилактики коррупционных и иных правонарушений администрации Краснодарского края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2538E6">
              <w:rPr>
                <w:rFonts w:ascii="Times New Roman" w:hAnsi="Times New Roman" w:cs="Times New Roman"/>
                <w:sz w:val="24"/>
                <w:szCs w:val="24"/>
              </w:rPr>
              <w:t xml:space="preserve">2018 года № 39.06-07-5080/18. </w:t>
            </w:r>
            <w:r w:rsidRPr="0025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письмом рекомендовано принять меры по соблюдению лицами, замещающими муниципальные должности и должности муниципальной службы, работниками органов местного самоуправления, руководителями, служащими и работниками подведомственных учреждений (предприятий) требований законодательства о запрете на дарение и получение подарка, обеспечить выполнение всех рекомендаций, содержащихся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письме Минтруда России.</w:t>
            </w:r>
          </w:p>
          <w:p w:rsidR="00137755" w:rsidRDefault="00137755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7DC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7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поселения Тихорецкого района утвержден порядок, предусматривающие процедуры</w:t>
            </w:r>
            <w:r w:rsidRPr="00C527D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лицами, замещающими муниципальные должности,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27DC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27D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527DC">
              <w:rPr>
                <w:rFonts w:ascii="Times New Roman" w:hAnsi="Times New Roman" w:cs="Times New Roman"/>
                <w:sz w:val="24"/>
                <w:szCs w:val="24"/>
              </w:rPr>
              <w:t xml:space="preserve"> сдачи, оценки и реализации (выкупа).</w:t>
            </w:r>
          </w:p>
          <w:p w:rsidR="00137755" w:rsidRDefault="00137755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DC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инструкции всех муниципальных служащих включены положения, предусматривающие обязанность по уведомлению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нанимателя (работодателей) </w:t>
            </w:r>
            <w:r w:rsidRPr="00C527DC">
              <w:rPr>
                <w:rFonts w:ascii="Times New Roman" w:hAnsi="Times New Roman" w:cs="Times New Roman"/>
                <w:sz w:val="24"/>
                <w:szCs w:val="24"/>
              </w:rPr>
              <w:t>обо всех случаях получения подарк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27D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должностным положением или исполнением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755" w:rsidRDefault="00137755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получении подарков </w:t>
            </w:r>
            <w:r w:rsidRPr="00E425BA">
              <w:rPr>
                <w:rFonts w:ascii="Times New Roman" w:hAnsi="Times New Roman" w:cs="Times New Roman"/>
                <w:sz w:val="24"/>
                <w:szCs w:val="24"/>
              </w:rPr>
              <w:t>в связи с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олнением служебных обязанностей в администрации Братского сельского поселения Тихорецкого района не поступало.</w:t>
            </w:r>
          </w:p>
          <w:p w:rsidR="00137755" w:rsidRPr="008C205A" w:rsidRDefault="00137755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>С 2016 года информация о запрете дарить и получать подарки ежегодно размещается на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поселения</w:t>
            </w:r>
            <w:r w:rsidRPr="008C205A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Тихорецкого района.</w:t>
            </w:r>
          </w:p>
          <w:p w:rsidR="00137755" w:rsidRPr="005C5F8F" w:rsidRDefault="00137755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>полнения муниципальными служащими обязанности сообщать о получении подарков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>т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>,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7D5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правонарушений.</w:t>
            </w:r>
          </w:p>
        </w:tc>
      </w:tr>
      <w:tr w:rsidR="00137755" w:rsidRPr="003F1983" w:rsidTr="008070EA">
        <w:tc>
          <w:tcPr>
            <w:tcW w:w="988" w:type="dxa"/>
          </w:tcPr>
          <w:p w:rsidR="00137755" w:rsidRDefault="00137755" w:rsidP="00ED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4.2.11</w:t>
            </w:r>
          </w:p>
        </w:tc>
        <w:tc>
          <w:tcPr>
            <w:tcW w:w="5386" w:type="dxa"/>
          </w:tcPr>
          <w:p w:rsidR="00137755" w:rsidRPr="00D85B7B" w:rsidRDefault="00137755" w:rsidP="00ED0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должности и поступлении на такую службу</w:t>
            </w:r>
          </w:p>
        </w:tc>
        <w:tc>
          <w:tcPr>
            <w:tcW w:w="8647" w:type="dxa"/>
          </w:tcPr>
          <w:p w:rsidR="00545D97" w:rsidRDefault="00137755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при приеме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15974">
              <w:rPr>
                <w:rFonts w:ascii="Times New Roman" w:hAnsi="Times New Roman" w:cs="Times New Roman"/>
                <w:sz w:val="24"/>
                <w:szCs w:val="24"/>
              </w:rPr>
              <w:t xml:space="preserve"> (супруг) и несовершеннолетних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кадровыми службами </w:t>
            </w:r>
            <w:r w:rsidRPr="004159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</w:t>
            </w:r>
            <w:r w:rsidRPr="00415974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Тихорецкого района</w:t>
            </w:r>
            <w:r w:rsidRPr="0041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актуальность сведений, </w:t>
            </w:r>
            <w:r w:rsidRPr="00CC6CBE">
              <w:rPr>
                <w:rFonts w:ascii="Times New Roman" w:hAnsi="Times New Roman" w:cs="Times New Roman"/>
                <w:sz w:val="24"/>
                <w:szCs w:val="24"/>
              </w:rPr>
              <w:t>содержащихся в анкетах,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CC6CBE">
              <w:rPr>
                <w:rFonts w:ascii="Times New Roman" w:hAnsi="Times New Roman" w:cs="Times New Roman"/>
                <w:sz w:val="24"/>
                <w:szCs w:val="24"/>
              </w:rPr>
              <w:t xml:space="preserve">ых при назначении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CC6CB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яется </w:t>
            </w:r>
            <w:r w:rsidRPr="00415974">
              <w:rPr>
                <w:rFonts w:ascii="Times New Roman" w:hAnsi="Times New Roman" w:cs="Times New Roman"/>
                <w:sz w:val="24"/>
                <w:szCs w:val="24"/>
              </w:rPr>
              <w:t>семейное положение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r w:rsidRPr="0041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лицами актов</w:t>
            </w:r>
            <w:r w:rsidRPr="004159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кадровыми службами истребуются соответствующие документы, оформляются дополнения к анкетам, которые с данными документами приобщаются в личные дела лиц.</w:t>
            </w:r>
            <w:r w:rsidR="0054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755" w:rsidRPr="00545D97" w:rsidRDefault="00545D97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2020 году актуализировано 2 анкеты.</w:t>
            </w:r>
          </w:p>
          <w:p w:rsidR="00137755" w:rsidRPr="00C6236A" w:rsidRDefault="00137755" w:rsidP="00137755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55" w:rsidRPr="003F1983" w:rsidTr="008070EA">
        <w:tc>
          <w:tcPr>
            <w:tcW w:w="988" w:type="dxa"/>
          </w:tcPr>
          <w:p w:rsidR="00137755" w:rsidRDefault="00137755" w:rsidP="008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4.2.12</w:t>
            </w:r>
          </w:p>
        </w:tc>
        <w:tc>
          <w:tcPr>
            <w:tcW w:w="5386" w:type="dxa"/>
          </w:tcPr>
          <w:p w:rsidR="00137755" w:rsidRPr="00D85B7B" w:rsidRDefault="00137755" w:rsidP="00847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647" w:type="dxa"/>
          </w:tcPr>
          <w:p w:rsidR="00137755" w:rsidRPr="003F1983" w:rsidRDefault="00127D6F" w:rsidP="00D36C5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Братского сельского поселения Тихорецкого района данных объединений нет.</w:t>
            </w:r>
          </w:p>
        </w:tc>
      </w:tr>
      <w:tr w:rsidR="00545D97" w:rsidRPr="003F1983" w:rsidTr="008070EA">
        <w:tc>
          <w:tcPr>
            <w:tcW w:w="988" w:type="dxa"/>
          </w:tcPr>
          <w:p w:rsidR="00545D97" w:rsidRDefault="00545D97" w:rsidP="000E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5386" w:type="dxa"/>
          </w:tcPr>
          <w:p w:rsidR="00545D97" w:rsidRPr="00D85B7B" w:rsidRDefault="00545D97" w:rsidP="000E0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647" w:type="dxa"/>
          </w:tcPr>
          <w:p w:rsidR="00545D97" w:rsidRPr="00127D6F" w:rsidRDefault="00545D97" w:rsidP="0049226B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Братского сельского поселения Тихорецкого района проведено </w:t>
            </w:r>
            <w:r w:rsidR="0049226B" w:rsidRPr="00492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коррупции:</w:t>
            </w:r>
          </w:p>
          <w:p w:rsidR="00545D97" w:rsidRPr="00127D6F" w:rsidRDefault="00127D6F" w:rsidP="0049226B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4</w:t>
            </w:r>
            <w:r w:rsidR="00545D97" w:rsidRPr="00127D6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5D97" w:rsidRPr="00127D6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противодействию коррупции с участием муниципальных служащих администрации, депутатов Совета Братского сельского поселения, представителей общественных организаций (25.03.2020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26.06.2020 г., 25.09.2020 г. и 25.12.2020 г.</w:t>
            </w:r>
            <w:r w:rsidR="00545D97" w:rsidRPr="00127D6F">
              <w:rPr>
                <w:rFonts w:ascii="Times New Roman" w:hAnsi="Times New Roman" w:cs="Times New Roman"/>
                <w:sz w:val="24"/>
                <w:szCs w:val="24"/>
              </w:rPr>
              <w:t>) по вопросам:</w:t>
            </w:r>
          </w:p>
          <w:p w:rsidR="00545D97" w:rsidRPr="00127D6F" w:rsidRDefault="00127D6F" w:rsidP="0049226B">
            <w:pPr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</w:t>
            </w:r>
            <w:r w:rsidR="00545D97" w:rsidRPr="00127D6F">
              <w:rPr>
                <w:rFonts w:ascii="Times New Roman" w:eastAsia="Calibri" w:hAnsi="Times New Roman" w:cs="Times New Roman"/>
                <w:sz w:val="24"/>
                <w:szCs w:val="24"/>
              </w:rPr>
              <w:t>нализа обращений граждан, поступивших в администрацию Братского сельского поселения Тихорецкого района в 2019 году, и мерах по повышени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эффективности их рассмотрения;</w:t>
            </w:r>
          </w:p>
          <w:p w:rsidR="00545D97" w:rsidRDefault="00127D6F" w:rsidP="0049226B">
            <w:pPr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="00545D97" w:rsidRPr="00127D6F">
              <w:rPr>
                <w:rFonts w:ascii="Times New Roman" w:eastAsia="Calibri" w:hAnsi="Times New Roman" w:cs="Times New Roman"/>
                <w:sz w:val="24"/>
                <w:szCs w:val="24"/>
              </w:rPr>
              <w:t>знакомление с методическими рекомендациями по предоставлению сведений о доходах, расходах, об имуществе и обязательствах имущественного характера муниципальными служащими и руководителями подведомственных учреждений за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год;</w:t>
            </w:r>
          </w:p>
          <w:p w:rsidR="0049226B" w:rsidRPr="0049226B" w:rsidRDefault="00127D6F" w:rsidP="0049226B">
            <w:pPr>
              <w:pStyle w:val="ac"/>
              <w:ind w:firstLine="430"/>
              <w:jc w:val="both"/>
            </w:pPr>
            <w:r w:rsidRPr="0049226B">
              <w:rPr>
                <w:rFonts w:eastAsia="Calibri"/>
              </w:rPr>
              <w:t xml:space="preserve">- </w:t>
            </w:r>
            <w:r w:rsidR="0049226B" w:rsidRPr="0049226B">
              <w:t>анализ работы сайта Братского сельско</w:t>
            </w:r>
            <w:r w:rsidR="0049226B">
              <w:t>го поселения Тихорецкого района;</w:t>
            </w:r>
          </w:p>
          <w:p w:rsidR="0049226B" w:rsidRPr="0049226B" w:rsidRDefault="0049226B" w:rsidP="0049226B">
            <w:pPr>
              <w:shd w:val="clear" w:color="auto" w:fill="FFFFFF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восприятия уровня коррупции в Братском сельском поселении Тихорецкого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 году и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коррупционных рисков в Братском сельском поселении Тихорецкого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49226B" w:rsidRDefault="0049226B" w:rsidP="0049226B">
            <w:pPr>
              <w:pStyle w:val="ac"/>
              <w:ind w:firstLine="4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</w:t>
            </w:r>
            <w:r>
              <w:t>результат</w:t>
            </w:r>
            <w:r>
              <w:t>ы</w:t>
            </w:r>
            <w:r>
              <w:t xml:space="preserve"> проверки сведений о доходах, расходах, имуществе, обязательствах имущественного характера муниципальных служащих администрации и руководителей муниципальных подведомственных учреждений</w:t>
            </w:r>
            <w:r>
              <w:rPr>
                <w:rFonts w:eastAsia="Calibri"/>
              </w:rPr>
              <w:t>;</w:t>
            </w:r>
          </w:p>
          <w:p w:rsidR="0049226B" w:rsidRDefault="0049226B" w:rsidP="0049226B">
            <w:pPr>
              <w:pStyle w:val="ac"/>
              <w:ind w:firstLine="4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B6462">
              <w:t>соблюдени</w:t>
            </w:r>
            <w:r>
              <w:t>е</w:t>
            </w:r>
            <w:r w:rsidRPr="00BB6462">
              <w:t xml:space="preserve"> муниципальными служащими администрации </w:t>
            </w:r>
            <w:r>
              <w:t>Братского</w:t>
            </w:r>
            <w:r w:rsidRPr="00BB6462">
              <w:t xml:space="preserve"> сельского поселения Тихорецкого района ограничений и запретов. Обязанности, установленные в целях противодействия коррупции, и ответственность за нарушение антикоррупционного законодательства</w:t>
            </w:r>
            <w:r>
              <w:rPr>
                <w:rFonts w:eastAsia="Calibri"/>
              </w:rPr>
              <w:t>;</w:t>
            </w:r>
          </w:p>
          <w:p w:rsidR="0049226B" w:rsidRDefault="0049226B" w:rsidP="0049226B">
            <w:pPr>
              <w:pStyle w:val="ac"/>
              <w:ind w:firstLine="430"/>
              <w:jc w:val="both"/>
            </w:pPr>
            <w:r>
              <w:t xml:space="preserve">- </w:t>
            </w:r>
            <w:r w:rsidRPr="00BB6462">
              <w:t>работ</w:t>
            </w:r>
            <w:r>
              <w:t>а</w:t>
            </w:r>
            <w:r w:rsidRPr="00BB6462">
              <w:t xml:space="preserve"> по противодействию коррупции в муниципальных учреждениях, подведомственных администрации </w:t>
            </w:r>
            <w:r>
              <w:t>Братского</w:t>
            </w:r>
            <w:r w:rsidRPr="00BB6462">
              <w:t xml:space="preserve"> сельского поселения Тихорецкого района</w:t>
            </w:r>
            <w:r>
              <w:t>.</w:t>
            </w:r>
          </w:p>
          <w:p w:rsidR="00127D6F" w:rsidRDefault="00127D6F" w:rsidP="0049226B">
            <w:pPr>
              <w:pStyle w:val="ac"/>
              <w:ind w:firstLine="430"/>
              <w:jc w:val="both"/>
            </w:pPr>
            <w:r w:rsidRPr="00AD647B">
              <w:t>2)</w:t>
            </w:r>
            <w:r>
              <w:t xml:space="preserve"> </w:t>
            </w:r>
            <w:r w:rsidR="0049226B">
              <w:t>1</w:t>
            </w:r>
            <w:r w:rsidRPr="00AD647B">
              <w:t xml:space="preserve"> «</w:t>
            </w:r>
            <w:r>
              <w:t>рабоч</w:t>
            </w:r>
            <w:r w:rsidR="0049226B">
              <w:t>ее</w:t>
            </w:r>
            <w:r>
              <w:t xml:space="preserve"> совещани</w:t>
            </w:r>
            <w:r w:rsidR="0049226B">
              <w:t>е</w:t>
            </w:r>
            <w:r w:rsidRPr="00AD647B">
              <w:t xml:space="preserve">» </w:t>
            </w:r>
            <w:r>
              <w:t>(</w:t>
            </w:r>
            <w:r w:rsidR="0049226B">
              <w:t>27.11</w:t>
            </w:r>
            <w:r>
              <w:t>.20</w:t>
            </w:r>
            <w:r w:rsidR="0049226B">
              <w:t>20</w:t>
            </w:r>
            <w:r>
              <w:t xml:space="preserve"> г.) </w:t>
            </w:r>
            <w:r w:rsidRPr="00AD647B">
              <w:t xml:space="preserve">с участием муниципальных служащих администрации </w:t>
            </w:r>
            <w:r>
              <w:t>Братского</w:t>
            </w:r>
            <w:r w:rsidRPr="00AD647B">
              <w:t xml:space="preserve"> сельского поселения Тихорецкого района</w:t>
            </w:r>
            <w:r>
              <w:t>:</w:t>
            </w:r>
          </w:p>
          <w:p w:rsidR="00127D6F" w:rsidRDefault="00127D6F" w:rsidP="00127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47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негативного отношения ко всем видам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D6F" w:rsidRPr="004919C8" w:rsidRDefault="00127D6F" w:rsidP="00127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ознакомления с </w:t>
            </w:r>
            <w:r w:rsidRPr="004919C8">
              <w:rPr>
                <w:rFonts w:ascii="Times New Roman" w:hAnsi="Times New Roman" w:cs="Times New Roman"/>
                <w:sz w:val="24"/>
                <w:szCs w:val="24"/>
              </w:rPr>
              <w:t>Положением об организации в администрации Братского сельского поселения Тихорецкого района системы внутреннего обеспечения соответствия требованиям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D6F" w:rsidRPr="00127D6F" w:rsidRDefault="00127D6F" w:rsidP="0049226B">
            <w:pPr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47B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4922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49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 </w:t>
            </w:r>
            <w:r w:rsidRPr="00AD647B">
              <w:rPr>
                <w:rFonts w:ascii="Times New Roman" w:hAnsi="Times New Roman" w:cs="Times New Roman"/>
                <w:sz w:val="24"/>
                <w:szCs w:val="24"/>
              </w:rPr>
              <w:t>с руководителями органов территориального общественного самоуправления по формированию негативного отношения ко всем видам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профилактике коррупционных проявлений в деятельности муниципальных служащих администраций Братского сельского поселения.</w:t>
            </w:r>
          </w:p>
        </w:tc>
      </w:tr>
      <w:tr w:rsidR="00067ECF" w:rsidRPr="003F1983" w:rsidTr="008070EA">
        <w:tc>
          <w:tcPr>
            <w:tcW w:w="988" w:type="dxa"/>
          </w:tcPr>
          <w:p w:rsidR="00067ECF" w:rsidRDefault="00067ECF" w:rsidP="000E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4.2.14</w:t>
            </w:r>
          </w:p>
        </w:tc>
        <w:tc>
          <w:tcPr>
            <w:tcW w:w="5386" w:type="dxa"/>
          </w:tcPr>
          <w:p w:rsidR="00067ECF" w:rsidRPr="00D85B7B" w:rsidRDefault="00067ECF" w:rsidP="000E0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647" w:type="dxa"/>
          </w:tcPr>
          <w:p w:rsidR="00067ECF" w:rsidRPr="001A5C32" w:rsidRDefault="00067ECF" w:rsidP="001A5C32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32"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 w:rsidR="001A5C32" w:rsidRPr="001A5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C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антикоррупционная экспертиза </w:t>
            </w:r>
            <w:r w:rsidR="001A5C3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1A5C3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нормативных правовых актов, подготовлено 22 положительных заключений, </w:t>
            </w:r>
            <w:r w:rsidR="001A5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C32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заключений, содержащих </w:t>
            </w:r>
            <w:proofErr w:type="spellStart"/>
            <w:r w:rsidRPr="001A5C3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A5C32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исключены из текста проекта.</w:t>
            </w:r>
          </w:p>
          <w:p w:rsidR="00067ECF" w:rsidRPr="001A5C32" w:rsidRDefault="00067ECF" w:rsidP="001A5C32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32">
              <w:rPr>
                <w:rFonts w:ascii="Times New Roman" w:hAnsi="Times New Roman" w:cs="Times New Roman"/>
                <w:sz w:val="24"/>
                <w:szCs w:val="24"/>
              </w:rPr>
              <w:t xml:space="preserve">Проекты до принятия размещаются на официальном сайте администрации Братского сельского поселения для проведения независимой антикоррупционной экспертизы в разделе «Независимая антикоррупционная экспертиза». </w:t>
            </w:r>
          </w:p>
          <w:p w:rsidR="00067ECF" w:rsidRPr="001A5C32" w:rsidRDefault="00067ECF" w:rsidP="001A5C32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32"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 w:rsidR="001A5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5C3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от независимых экспертов не поступало.</w:t>
            </w:r>
          </w:p>
          <w:p w:rsidR="00067ECF" w:rsidRPr="001A5C32" w:rsidRDefault="00067ECF" w:rsidP="001A5C32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32">
              <w:rPr>
                <w:rFonts w:ascii="Times New Roman" w:hAnsi="Times New Roman" w:cs="Times New Roman"/>
                <w:sz w:val="24"/>
                <w:szCs w:val="24"/>
              </w:rPr>
              <w:t>После проведения антикоррупционной экспертизы</w:t>
            </w:r>
            <w:r w:rsidRPr="001A5C32">
              <w:t xml:space="preserve"> </w:t>
            </w:r>
            <w:r w:rsidRPr="001A5C3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муниципальных нормативных правовых актов проекты направляются в Тихорецкую межрайонную прокуратуру для проведения антикоррупционной экспертизы. </w:t>
            </w:r>
          </w:p>
        </w:tc>
      </w:tr>
      <w:tr w:rsidR="00067ECF" w:rsidRPr="003F1983" w:rsidTr="008070EA">
        <w:tc>
          <w:tcPr>
            <w:tcW w:w="988" w:type="dxa"/>
          </w:tcPr>
          <w:p w:rsidR="00067ECF" w:rsidRDefault="00067ECF" w:rsidP="000E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4.2.15</w:t>
            </w:r>
          </w:p>
        </w:tc>
        <w:tc>
          <w:tcPr>
            <w:tcW w:w="5386" w:type="dxa"/>
          </w:tcPr>
          <w:p w:rsidR="00067ECF" w:rsidRDefault="00067ECF" w:rsidP="000E0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8647" w:type="dxa"/>
          </w:tcPr>
          <w:p w:rsidR="00067ECF" w:rsidRPr="005C5F8F" w:rsidRDefault="00067ECF" w:rsidP="009A2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Братского сельского поселения проводится на постоянной основе</w:t>
            </w:r>
          </w:p>
        </w:tc>
      </w:tr>
      <w:tr w:rsidR="00067ECF" w:rsidRPr="003F1983" w:rsidTr="008070EA">
        <w:tc>
          <w:tcPr>
            <w:tcW w:w="988" w:type="dxa"/>
          </w:tcPr>
          <w:p w:rsidR="00067ECF" w:rsidRDefault="00067ECF" w:rsidP="000E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4.2.16</w:t>
            </w:r>
          </w:p>
        </w:tc>
        <w:tc>
          <w:tcPr>
            <w:tcW w:w="5386" w:type="dxa"/>
          </w:tcPr>
          <w:p w:rsidR="00067ECF" w:rsidRPr="00D85B7B" w:rsidRDefault="00067ECF" w:rsidP="000E0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8647" w:type="dxa"/>
          </w:tcPr>
          <w:p w:rsidR="00067ECF" w:rsidRDefault="00067ECF" w:rsidP="0006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E63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38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 </w:t>
            </w:r>
            <w:proofErr w:type="spellStart"/>
            <w:r w:rsidRPr="001E638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1E6389">
              <w:rPr>
                <w:rFonts w:ascii="Times New Roman" w:hAnsi="Times New Roman" w:cs="Times New Roman"/>
                <w:sz w:val="24"/>
                <w:szCs w:val="24"/>
              </w:rPr>
              <w:t xml:space="preserve"> приняты следующие муниципальные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поселения Тихорецкого района</w:t>
            </w:r>
            <w:r w:rsidRPr="001E6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7ECF" w:rsidRDefault="00067ECF" w:rsidP="00067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Братского сельского поселения Тихорецкого района от 14.01.2020 г. № 1 «</w:t>
            </w:r>
            <w:r w:rsidRPr="002127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 размещении </w:t>
            </w:r>
            <w:r w:rsidRPr="0021275D">
              <w:rPr>
                <w:rFonts w:ascii="Times New Roman" w:hAnsi="Times New Roman" w:cs="Times New Roman"/>
                <w:sz w:val="24"/>
                <w:szCs w:val="28"/>
              </w:rPr>
              <w:t xml:space="preserve">нестационарных </w:t>
            </w:r>
            <w:r w:rsidRPr="002127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торговых</w:t>
            </w:r>
            <w:r w:rsidRPr="0021275D">
              <w:rPr>
                <w:rFonts w:ascii="Times New Roman" w:hAnsi="Times New Roman" w:cs="Times New Roman"/>
                <w:sz w:val="24"/>
                <w:szCs w:val="28"/>
              </w:rPr>
              <w:t xml:space="preserve"> объектов на территории </w:t>
            </w:r>
            <w:r w:rsidRPr="002127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Братского сельского поселения Тихорецкого района</w:t>
            </w:r>
            <w:r w:rsidRPr="00E6616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7ECF" w:rsidRDefault="00067ECF" w:rsidP="00067EC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Братского сельского поселения Тихорецкого района от 11.02.2020 г. № 9 «</w:t>
            </w:r>
            <w:r w:rsidRPr="0021275D">
              <w:rPr>
                <w:rFonts w:ascii="Times New Roman" w:hAnsi="Times New Roman" w:cs="Times New Roman"/>
                <w:sz w:val="24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2127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«Выдача </w:t>
            </w:r>
            <w:r w:rsidRPr="0021275D">
              <w:rPr>
                <w:rFonts w:ascii="Times New Roman" w:hAnsi="Times New Roman" w:cs="Times New Roman"/>
                <w:sz w:val="24"/>
                <w:szCs w:val="28"/>
              </w:rPr>
              <w:t>порубочного билета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»;</w:t>
            </w:r>
          </w:p>
          <w:p w:rsidR="00067ECF" w:rsidRDefault="00067ECF" w:rsidP="00067EC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решение Совета Братского сельского поселения Тихорецкого района от 14.02.2020 г. № 28 «</w:t>
            </w:r>
            <w:r w:rsidRPr="0021275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Братского сельского поселения Тихорецкого района от 1 августа 2019 года № 240 «Об утверждении Положения о порядке сдачи квалификационного экзамена муниципальными служащими администрации сельского поселения Тихорецкого района и оценки их знаний, навыков и умений (профессионального уровня)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»;</w:t>
            </w:r>
            <w:proofErr w:type="gramEnd"/>
          </w:p>
          <w:p w:rsidR="00067ECF" w:rsidRPr="001A48D2" w:rsidRDefault="00067ECF" w:rsidP="00067EC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администрации Братского сельского поселения Тихорецкого района от 25.02.2020 г. </w:t>
            </w:r>
            <w:r w:rsidRPr="001A48D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16</w:t>
            </w:r>
            <w:r w:rsidRPr="001A48D2">
              <w:rPr>
                <w:sz w:val="24"/>
                <w:szCs w:val="24"/>
              </w:rPr>
              <w:t xml:space="preserve"> «</w:t>
            </w:r>
            <w:r w:rsidRPr="0021275D">
              <w:rPr>
                <w:sz w:val="24"/>
                <w:szCs w:val="28"/>
              </w:rPr>
              <w:t xml:space="preserve">О внесении изменения в постановление администрации Братского сельского поселения Тихорецкого района от 14 июля 2017 года № 64 «О плате за земельные участки, находящиеся в муниципальной собственности Братского сельского поселения </w:t>
            </w:r>
            <w:r w:rsidRPr="0021275D">
              <w:rPr>
                <w:bCs/>
                <w:spacing w:val="-1"/>
                <w:sz w:val="24"/>
                <w:szCs w:val="28"/>
              </w:rPr>
              <w:t>Тихорецкого района</w:t>
            </w:r>
            <w:r w:rsidRPr="001A48D2">
              <w:rPr>
                <w:sz w:val="24"/>
                <w:szCs w:val="24"/>
              </w:rPr>
              <w:t>»;</w:t>
            </w:r>
          </w:p>
          <w:p w:rsidR="00067ECF" w:rsidRPr="00005884" w:rsidRDefault="00067ECF" w:rsidP="00067ECF">
            <w:pPr>
              <w:pStyle w:val="aa"/>
              <w:rPr>
                <w:szCs w:val="28"/>
              </w:rPr>
            </w:pPr>
            <w:r w:rsidRPr="001A48D2">
              <w:rPr>
                <w:sz w:val="24"/>
                <w:szCs w:val="24"/>
              </w:rPr>
              <w:t xml:space="preserve">- решение Совета Братского сельского поселения Тихорецкого района от </w:t>
            </w:r>
            <w:r>
              <w:rPr>
                <w:sz w:val="24"/>
                <w:szCs w:val="24"/>
              </w:rPr>
              <w:t>01.04.2020 г.</w:t>
            </w:r>
            <w:r w:rsidRPr="001A48D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31</w:t>
            </w:r>
            <w:r w:rsidRPr="001A48D2">
              <w:rPr>
                <w:sz w:val="24"/>
                <w:szCs w:val="24"/>
              </w:rPr>
              <w:t xml:space="preserve"> «</w:t>
            </w:r>
            <w:r w:rsidRPr="0021275D">
              <w:rPr>
                <w:sz w:val="24"/>
                <w:szCs w:val="28"/>
              </w:rPr>
              <w:t>Об утверждении Правил благоустройства территории  Братского сельского поселения Тихорецкого района</w:t>
            </w:r>
            <w:r>
              <w:rPr>
                <w:sz w:val="24"/>
                <w:szCs w:val="24"/>
              </w:rPr>
              <w:t>».</w:t>
            </w:r>
          </w:p>
          <w:p w:rsidR="00067ECF" w:rsidRDefault="00067ECF" w:rsidP="00067ECF">
            <w:pPr>
              <w:pStyle w:val="aa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 xml:space="preserve">постановление администрации Братского сельского поселения Тихорецкого района от </w:t>
            </w:r>
            <w:r>
              <w:rPr>
                <w:sz w:val="24"/>
                <w:szCs w:val="24"/>
              </w:rPr>
              <w:t>19.10</w:t>
            </w:r>
            <w:r>
              <w:rPr>
                <w:sz w:val="24"/>
                <w:szCs w:val="24"/>
              </w:rPr>
              <w:t xml:space="preserve">.2020 г. </w:t>
            </w:r>
            <w:r w:rsidRPr="001A48D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69</w:t>
            </w:r>
            <w:r w:rsidRPr="001A48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67ECF">
              <w:rPr>
                <w:sz w:val="24"/>
                <w:szCs w:val="28"/>
              </w:rPr>
      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строительства»</w:t>
            </w:r>
            <w:r>
              <w:rPr>
                <w:sz w:val="24"/>
                <w:szCs w:val="28"/>
              </w:rPr>
              <w:t>;</w:t>
            </w:r>
          </w:p>
          <w:p w:rsidR="00067ECF" w:rsidRDefault="00067ECF" w:rsidP="00067ECF">
            <w:pPr>
              <w:pStyle w:val="a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 xml:space="preserve">постановление администрации Братского сельского поселения Тихорецкого района от </w:t>
            </w:r>
            <w:r>
              <w:rPr>
                <w:sz w:val="24"/>
                <w:szCs w:val="24"/>
              </w:rPr>
              <w:t>19.10</w:t>
            </w:r>
            <w:r>
              <w:rPr>
                <w:sz w:val="24"/>
                <w:szCs w:val="24"/>
              </w:rPr>
              <w:t xml:space="preserve">.2020 г. </w:t>
            </w:r>
            <w:r w:rsidRPr="001A48D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70 «</w:t>
            </w:r>
            <w:r w:rsidRPr="00067ECF">
              <w:rPr>
                <w:sz w:val="24"/>
                <w:szCs w:val="28"/>
              </w:rPr>
              <w:t xml:space="preserve">Об утверждении административного регламента предоставления муниципальной услуги «Прием уведомлений о завершении сноса </w:t>
            </w:r>
            <w:r w:rsidRPr="00067ECF">
              <w:rPr>
                <w:sz w:val="24"/>
                <w:szCs w:val="28"/>
              </w:rPr>
              <w:lastRenderedPageBreak/>
              <w:t>объекта капитального строительства»</w:t>
            </w:r>
            <w:r>
              <w:rPr>
                <w:sz w:val="24"/>
                <w:szCs w:val="28"/>
              </w:rPr>
              <w:t>;</w:t>
            </w:r>
          </w:p>
          <w:p w:rsidR="00FA742D" w:rsidRDefault="00FA742D" w:rsidP="00FA742D">
            <w:pPr>
              <w:pStyle w:val="Standard"/>
              <w:shd w:val="clear" w:color="auto" w:fill="FFFFFF"/>
              <w:tabs>
                <w:tab w:val="left" w:pos="0"/>
              </w:tabs>
              <w:ind w:right="24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7ECF">
              <w:rPr>
                <w:sz w:val="24"/>
                <w:szCs w:val="24"/>
              </w:rPr>
              <w:t xml:space="preserve">постановление администрации Братского сельского поселения Тихорецкого района от </w:t>
            </w:r>
            <w:r>
              <w:rPr>
                <w:sz w:val="24"/>
                <w:szCs w:val="24"/>
              </w:rPr>
              <w:t>09</w:t>
            </w:r>
            <w:r w:rsidRPr="00067ECF">
              <w:rPr>
                <w:sz w:val="24"/>
                <w:szCs w:val="24"/>
              </w:rPr>
              <w:t>.12.2020 г. № 8</w:t>
            </w:r>
            <w:r>
              <w:rPr>
                <w:sz w:val="24"/>
                <w:szCs w:val="24"/>
              </w:rPr>
              <w:t>5</w:t>
            </w:r>
            <w:r w:rsidRPr="00067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67ECF">
              <w:rPr>
                <w:bCs/>
                <w:color w:val="000000"/>
                <w:sz w:val="24"/>
                <w:szCs w:val="24"/>
              </w:rPr>
              <w:t xml:space="preserve">Об утверждении Порядка осуществления муниципального </w:t>
            </w:r>
            <w:proofErr w:type="gramStart"/>
            <w:r w:rsidRPr="00067ECF">
              <w:rPr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67ECF">
              <w:rPr>
                <w:bCs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Братского сельского поселения Тихорецкого района</w:t>
            </w:r>
            <w:r>
              <w:rPr>
                <w:bCs/>
                <w:color w:val="000000"/>
                <w:sz w:val="24"/>
                <w:szCs w:val="24"/>
              </w:rPr>
              <w:t>»;</w:t>
            </w:r>
          </w:p>
          <w:p w:rsidR="00067ECF" w:rsidRPr="00067ECF" w:rsidRDefault="00067ECF" w:rsidP="00067ECF">
            <w:pPr>
              <w:shd w:val="clear" w:color="auto" w:fill="FFFFFF"/>
              <w:tabs>
                <w:tab w:val="left" w:pos="0"/>
              </w:tabs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067E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Братского сельского поселения Тихорецкого района от </w:t>
            </w:r>
            <w:r w:rsidRPr="00067EC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067ECF">
              <w:rPr>
                <w:rFonts w:ascii="Times New Roman" w:hAnsi="Times New Roman" w:cs="Times New Roman"/>
                <w:sz w:val="24"/>
                <w:szCs w:val="24"/>
              </w:rPr>
              <w:t xml:space="preserve">.2020 г. № </w:t>
            </w:r>
            <w:r w:rsidRPr="00067ECF">
              <w:rPr>
                <w:rFonts w:ascii="Times New Roman" w:hAnsi="Times New Roman" w:cs="Times New Roman"/>
                <w:sz w:val="24"/>
                <w:szCs w:val="24"/>
              </w:rPr>
              <w:t>86 «Об утверждении административного регламента</w:t>
            </w:r>
          </w:p>
          <w:p w:rsidR="00067ECF" w:rsidRPr="00005884" w:rsidRDefault="00067ECF" w:rsidP="00FA742D">
            <w:pPr>
              <w:shd w:val="clear" w:color="auto" w:fill="FFFFFF"/>
              <w:tabs>
                <w:tab w:val="left" w:pos="0"/>
              </w:tabs>
              <w:ind w:right="240"/>
              <w:jc w:val="both"/>
              <w:rPr>
                <w:szCs w:val="28"/>
              </w:rPr>
            </w:pPr>
            <w:r w:rsidRPr="00067ECF">
              <w:rPr>
                <w:rFonts w:ascii="Times New Roman" w:hAnsi="Times New Roman" w:cs="Times New Roman"/>
                <w:sz w:val="24"/>
                <w:szCs w:val="24"/>
              </w:rPr>
              <w:t>исполнения муниципальной функции «Осуществление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067EC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7ECF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Братского сельского поселения Тихорецкого района»</w:t>
            </w:r>
            <w:r w:rsidR="00FA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7ECF" w:rsidRPr="003F1983" w:rsidTr="0058129B">
        <w:tc>
          <w:tcPr>
            <w:tcW w:w="15021" w:type="dxa"/>
            <w:gridSpan w:val="3"/>
          </w:tcPr>
          <w:p w:rsidR="00067ECF" w:rsidRDefault="00067ECF" w:rsidP="00FF2911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Совершенствование взаимодействия органов местного самоуправления со средствами массовой информации, населением</w:t>
            </w:r>
          </w:p>
          <w:p w:rsidR="00067ECF" w:rsidRPr="00D85B7B" w:rsidRDefault="00067ECF" w:rsidP="00FF2911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институтами гражданского общества по вопросам противодействия коррупции</w:t>
            </w:r>
          </w:p>
        </w:tc>
      </w:tr>
      <w:tr w:rsidR="00FA742D" w:rsidRPr="003F1983" w:rsidTr="008070EA">
        <w:tc>
          <w:tcPr>
            <w:tcW w:w="988" w:type="dxa"/>
          </w:tcPr>
          <w:p w:rsidR="00FA742D" w:rsidRDefault="00FA742D" w:rsidP="000E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5386" w:type="dxa"/>
          </w:tcPr>
          <w:p w:rsidR="00FA742D" w:rsidRPr="00D85B7B" w:rsidRDefault="00FA742D" w:rsidP="000E0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0C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8647" w:type="dxa"/>
          </w:tcPr>
          <w:p w:rsidR="00FA742D" w:rsidRPr="00F92541" w:rsidRDefault="00FA742D" w:rsidP="00FA742D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1">
              <w:rPr>
                <w:rFonts w:ascii="Times New Roman" w:hAnsi="Times New Roman" w:cs="Times New Roman"/>
                <w:sz w:val="24"/>
                <w:szCs w:val="24"/>
              </w:rPr>
              <w:t>В целях освещения мер по противодействию коррупции на официальном сайте администрации Братского сельского поселения Тихорецкого района ежеквартально размещается информация о ежеквартальных заседаниях Совета по противодействию коррупции.</w:t>
            </w:r>
          </w:p>
          <w:p w:rsidR="00FA742D" w:rsidRPr="00750F18" w:rsidRDefault="00FA742D" w:rsidP="00FA742D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8"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информирования общественности о результатах антикоррупционной работы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поселения </w:t>
            </w:r>
            <w:r w:rsidRPr="00750F18">
              <w:rPr>
                <w:rFonts w:ascii="Times New Roman" w:hAnsi="Times New Roman" w:cs="Times New Roman"/>
                <w:sz w:val="24"/>
                <w:szCs w:val="24"/>
              </w:rPr>
              <w:t>Тихорецкого района размещена информация о реализации планов антикоррупционных мероприятий:</w:t>
            </w:r>
          </w:p>
          <w:p w:rsidR="00FA742D" w:rsidRPr="00D84ADB" w:rsidRDefault="00FA742D" w:rsidP="00FA742D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DB">
              <w:rPr>
                <w:rFonts w:ascii="Times New Roman" w:hAnsi="Times New Roman" w:cs="Times New Roman"/>
                <w:sz w:val="24"/>
                <w:szCs w:val="24"/>
              </w:rPr>
              <w:t>http://bratskiy-adm.ru/index.php/komissiya-po-protivodejstviyu-korruptsii;</w:t>
            </w:r>
          </w:p>
          <w:p w:rsidR="00FA742D" w:rsidRPr="005C5F8F" w:rsidRDefault="00FA742D" w:rsidP="00FA742D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32" w:rsidRPr="003F1983" w:rsidTr="008070EA">
        <w:tc>
          <w:tcPr>
            <w:tcW w:w="988" w:type="dxa"/>
          </w:tcPr>
          <w:p w:rsidR="001A5C32" w:rsidRDefault="001A5C32" w:rsidP="000E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5386" w:type="dxa"/>
          </w:tcPr>
          <w:p w:rsidR="001A5C32" w:rsidRPr="00D85B7B" w:rsidRDefault="001A5C32" w:rsidP="000E0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8647" w:type="dxa"/>
          </w:tcPr>
          <w:p w:rsidR="001A5C32" w:rsidRPr="00127D6F" w:rsidRDefault="001A5C32" w:rsidP="009A2272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администрацией Братского сельского поселения Тихорецкого района проведено 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вопросам противодействия коррупции:</w:t>
            </w:r>
          </w:p>
          <w:p w:rsidR="001A5C32" w:rsidRPr="00127D6F" w:rsidRDefault="001A5C32" w:rsidP="009A2272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4</w:t>
            </w: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противодействию коррупции с участием муниципальных служащих администрации, депутатов Совета Братского сельского поселения, представителей общественных организаций (25.03.2020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26.06.2020 г., 25.09.2020 г. и 25.12.2020 г.</w:t>
            </w:r>
            <w:r w:rsidRPr="00127D6F">
              <w:rPr>
                <w:rFonts w:ascii="Times New Roman" w:hAnsi="Times New Roman" w:cs="Times New Roman"/>
                <w:sz w:val="24"/>
                <w:szCs w:val="24"/>
              </w:rPr>
              <w:t>) по вопросам:</w:t>
            </w:r>
          </w:p>
          <w:p w:rsidR="001A5C32" w:rsidRPr="00127D6F" w:rsidRDefault="001A5C32" w:rsidP="009A2272">
            <w:pPr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</w:t>
            </w:r>
            <w:r w:rsidRPr="00127D6F">
              <w:rPr>
                <w:rFonts w:ascii="Times New Roman" w:eastAsia="Calibri" w:hAnsi="Times New Roman" w:cs="Times New Roman"/>
                <w:sz w:val="24"/>
                <w:szCs w:val="24"/>
              </w:rPr>
              <w:t>нализа обращений граждан, поступивших в администрацию Братского сельского поселения Тихорецкого района в 2019 году, и мерах по повышени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эффективности их рассмотрения;</w:t>
            </w:r>
          </w:p>
          <w:p w:rsidR="001A5C32" w:rsidRDefault="001A5C32" w:rsidP="009A2272">
            <w:pPr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127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знакомление с методическими рекомендациями по предоставлению сведений о доходах, расходах, об имуществе и обязательствах имущественного </w:t>
            </w:r>
            <w:r w:rsidRPr="00127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 муниципальными служащими и руководителями подведомственных учреждений за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год;</w:t>
            </w:r>
          </w:p>
          <w:p w:rsidR="001A5C32" w:rsidRPr="0049226B" w:rsidRDefault="001A5C32" w:rsidP="009A2272">
            <w:pPr>
              <w:pStyle w:val="ac"/>
              <w:ind w:firstLine="430"/>
              <w:jc w:val="both"/>
            </w:pPr>
            <w:r w:rsidRPr="0049226B">
              <w:rPr>
                <w:rFonts w:eastAsia="Calibri"/>
              </w:rPr>
              <w:t xml:space="preserve">- </w:t>
            </w:r>
            <w:r w:rsidRPr="0049226B">
              <w:t>анализ работы сайта Братского сельско</w:t>
            </w:r>
            <w:r>
              <w:t>го поселения Тихорецкого района;</w:t>
            </w:r>
          </w:p>
          <w:p w:rsidR="001A5C32" w:rsidRPr="0049226B" w:rsidRDefault="001A5C32" w:rsidP="009A2272">
            <w:pPr>
              <w:shd w:val="clear" w:color="auto" w:fill="FFFFFF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восприятия уровня коррупции в Братском сельском поселении Тихорецкого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 году и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коррупционных рисков в Братском сельском поселении Тихорецкого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226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A5C32" w:rsidRDefault="001A5C32" w:rsidP="009A2272">
            <w:pPr>
              <w:pStyle w:val="ac"/>
              <w:ind w:firstLine="4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t>результаты проверки сведений о доходах, расходах, имуществе, обязательствах имущественного характера муниципальных служащих администрации и руководителей муниципальных подведомственных учреждений</w:t>
            </w:r>
            <w:r>
              <w:rPr>
                <w:rFonts w:eastAsia="Calibri"/>
              </w:rPr>
              <w:t>;</w:t>
            </w:r>
          </w:p>
          <w:p w:rsidR="001A5C32" w:rsidRDefault="001A5C32" w:rsidP="009A2272">
            <w:pPr>
              <w:pStyle w:val="ac"/>
              <w:ind w:firstLine="4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B6462">
              <w:t>соблюдени</w:t>
            </w:r>
            <w:r>
              <w:t>е</w:t>
            </w:r>
            <w:r w:rsidRPr="00BB6462">
              <w:t xml:space="preserve"> муниципальными служащими администрации </w:t>
            </w:r>
            <w:r>
              <w:t>Братского</w:t>
            </w:r>
            <w:r w:rsidRPr="00BB6462">
              <w:t xml:space="preserve"> сельского поселения Тихорецкого района ограничений и запретов. Обязанности, установленные в целях противодействия коррупции, и ответственность за нарушение антикоррупционного законодательства</w:t>
            </w:r>
            <w:r>
              <w:rPr>
                <w:rFonts w:eastAsia="Calibri"/>
              </w:rPr>
              <w:t>;</w:t>
            </w:r>
          </w:p>
          <w:p w:rsidR="001A5C32" w:rsidRDefault="001A5C32" w:rsidP="009A2272">
            <w:pPr>
              <w:pStyle w:val="ac"/>
              <w:ind w:firstLine="430"/>
              <w:jc w:val="both"/>
            </w:pPr>
            <w:r>
              <w:t xml:space="preserve">- </w:t>
            </w:r>
            <w:r w:rsidRPr="00BB6462">
              <w:t>работ</w:t>
            </w:r>
            <w:r>
              <w:t>а</w:t>
            </w:r>
            <w:r w:rsidRPr="00BB6462">
              <w:t xml:space="preserve"> по противодействию коррупции в муниципальных учреждениях, подведомственных администрации </w:t>
            </w:r>
            <w:r>
              <w:t>Братского</w:t>
            </w:r>
            <w:r w:rsidRPr="00BB6462">
              <w:t xml:space="preserve"> сельского поселения Тихорецкого района</w:t>
            </w:r>
            <w:r>
              <w:t>.</w:t>
            </w:r>
          </w:p>
          <w:p w:rsidR="001A5C32" w:rsidRDefault="001A5C32" w:rsidP="009A2272">
            <w:pPr>
              <w:pStyle w:val="ac"/>
              <w:ind w:firstLine="430"/>
              <w:jc w:val="both"/>
            </w:pPr>
            <w:r w:rsidRPr="00AD647B">
              <w:t>2)</w:t>
            </w:r>
            <w:r>
              <w:t xml:space="preserve"> 1</w:t>
            </w:r>
            <w:r w:rsidRPr="00AD647B">
              <w:t xml:space="preserve"> «</w:t>
            </w:r>
            <w:r>
              <w:t>рабочее совещание</w:t>
            </w:r>
            <w:r w:rsidRPr="00AD647B">
              <w:t xml:space="preserve">» </w:t>
            </w:r>
            <w:r>
              <w:t xml:space="preserve">(27.11.2020 г.) </w:t>
            </w:r>
            <w:r w:rsidRPr="00AD647B">
              <w:t xml:space="preserve">с участием муниципальных служащих администрации </w:t>
            </w:r>
            <w:r>
              <w:t>Братского</w:t>
            </w:r>
            <w:r w:rsidRPr="00AD647B">
              <w:t xml:space="preserve"> сельского поселения Тихорецкого района</w:t>
            </w:r>
            <w:r>
              <w:t>:</w:t>
            </w:r>
          </w:p>
          <w:p w:rsidR="001A5C32" w:rsidRDefault="001A5C32" w:rsidP="009A2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47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негативного отношения ко всем видам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C32" w:rsidRPr="004919C8" w:rsidRDefault="001A5C32" w:rsidP="009A2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ознакомления с </w:t>
            </w:r>
            <w:r w:rsidRPr="004919C8">
              <w:rPr>
                <w:rFonts w:ascii="Times New Roman" w:hAnsi="Times New Roman" w:cs="Times New Roman"/>
                <w:sz w:val="24"/>
                <w:szCs w:val="24"/>
              </w:rPr>
              <w:t>Положением об организации в администрации Братского сельского поселения Тихорецкого района системы внутреннего обеспечения соответствия требованиям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C32" w:rsidRPr="00127D6F" w:rsidRDefault="001A5C32" w:rsidP="009A2272">
            <w:pPr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47B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(18.09.2020 г.) </w:t>
            </w:r>
            <w:r w:rsidRPr="00AD647B">
              <w:rPr>
                <w:rFonts w:ascii="Times New Roman" w:hAnsi="Times New Roman" w:cs="Times New Roman"/>
                <w:sz w:val="24"/>
                <w:szCs w:val="24"/>
              </w:rPr>
              <w:t>с руководителями органов территориального общественного самоуправления по формированию негативного отношения ко всем видам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профилактике коррупционных проявлений в деятельности муниципальных служащих администраций Братского сельского поселения.</w:t>
            </w:r>
          </w:p>
        </w:tc>
      </w:tr>
      <w:tr w:rsidR="001A5C32" w:rsidRPr="003F1983" w:rsidTr="008070EA">
        <w:tc>
          <w:tcPr>
            <w:tcW w:w="988" w:type="dxa"/>
          </w:tcPr>
          <w:p w:rsidR="001A5C32" w:rsidRDefault="001A5C32" w:rsidP="000E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</w:t>
            </w:r>
          </w:p>
        </w:tc>
        <w:tc>
          <w:tcPr>
            <w:tcW w:w="5386" w:type="dxa"/>
          </w:tcPr>
          <w:p w:rsidR="001A5C32" w:rsidRPr="00D85B7B" w:rsidRDefault="001A5C32" w:rsidP="000E0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8647" w:type="dxa"/>
          </w:tcPr>
          <w:p w:rsidR="001A5C32" w:rsidRPr="00D8773A" w:rsidRDefault="001A5C32" w:rsidP="00FA742D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поселения Тихорецкий район </w:t>
            </w: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Ветеранов Братского сельского поселения Тихорецкого района, 2 депутата Совета Братского сельского поселения Тихорецкого района</w:t>
            </w: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C32" w:rsidRDefault="001A5C32" w:rsidP="00FA742D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аттестационной комиссии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Братского сельского поселения также </w:t>
            </w: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 xml:space="preserve"> 1 представитель профсоюзной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председатель Совета Братского сельского поселения Тихорецкого района и 2 депутата Совета Братского сельского поселения</w:t>
            </w: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C32" w:rsidRPr="005C5F8F" w:rsidRDefault="001A5C32" w:rsidP="00FA742D">
            <w:pPr>
              <w:widowControl w:val="0"/>
              <w:autoSpaceDE w:val="0"/>
              <w:autoSpaceDN w:val="0"/>
              <w:adjustRightInd w:val="0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 xml:space="preserve">В целях ежегодной ротации членов аттестационной комиссии распоряжением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773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73A">
              <w:rPr>
                <w:rFonts w:ascii="Times New Roman" w:hAnsi="Times New Roman" w:cs="Times New Roman"/>
                <w:sz w:val="24"/>
                <w:szCs w:val="24"/>
              </w:rPr>
              <w:t>произведена</w:t>
            </w:r>
            <w:proofErr w:type="gramEnd"/>
            <w:r w:rsidRPr="00D8773A">
              <w:rPr>
                <w:rFonts w:ascii="Times New Roman" w:hAnsi="Times New Roman" w:cs="Times New Roman"/>
                <w:sz w:val="24"/>
                <w:szCs w:val="24"/>
              </w:rPr>
              <w:t xml:space="preserve"> замена двух членов комиссии.</w:t>
            </w:r>
          </w:p>
        </w:tc>
      </w:tr>
    </w:tbl>
    <w:p w:rsidR="004E1D1E" w:rsidRDefault="004E1D1E" w:rsidP="001A5C32">
      <w:pPr>
        <w:spacing w:after="0" w:line="240" w:lineRule="auto"/>
        <w:ind w:right="-4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C32" w:rsidRDefault="001A5C32" w:rsidP="001A5C32">
      <w:pPr>
        <w:spacing w:after="0" w:line="240" w:lineRule="auto"/>
        <w:ind w:right="-4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C32" w:rsidRPr="00224AEC" w:rsidRDefault="001A5C32" w:rsidP="001A5C32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AEC">
        <w:rPr>
          <w:rFonts w:ascii="Times New Roman" w:eastAsia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1A5C32" w:rsidRPr="00224AEC" w:rsidRDefault="001A5C32" w:rsidP="001A5C32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EC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24A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24AEC">
        <w:rPr>
          <w:rFonts w:ascii="Times New Roman" w:eastAsia="Times New Roman" w:hAnsi="Times New Roman" w:cs="Times New Roman"/>
          <w:sz w:val="28"/>
          <w:szCs w:val="28"/>
        </w:rPr>
        <w:t>А.Ю.Пискунов</w:t>
      </w:r>
      <w:proofErr w:type="spellEnd"/>
    </w:p>
    <w:p w:rsidR="001A5C32" w:rsidRDefault="001A5C32" w:rsidP="001A5C32">
      <w:pPr>
        <w:spacing w:after="0" w:line="240" w:lineRule="auto"/>
        <w:ind w:right="-45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5C32" w:rsidSect="00AD34CE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AC" w:rsidRDefault="00ED23AC" w:rsidP="00503798">
      <w:pPr>
        <w:spacing w:after="0" w:line="240" w:lineRule="auto"/>
      </w:pPr>
      <w:r>
        <w:separator/>
      </w:r>
    </w:p>
  </w:endnote>
  <w:endnote w:type="continuationSeparator" w:id="0">
    <w:p w:rsidR="00ED23AC" w:rsidRDefault="00ED23AC" w:rsidP="0050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AC" w:rsidRDefault="00ED23AC" w:rsidP="00503798">
      <w:pPr>
        <w:spacing w:after="0" w:line="240" w:lineRule="auto"/>
      </w:pPr>
      <w:r>
        <w:separator/>
      </w:r>
    </w:p>
  </w:footnote>
  <w:footnote w:type="continuationSeparator" w:id="0">
    <w:p w:rsidR="00ED23AC" w:rsidRDefault="00ED23AC" w:rsidP="0050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9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3798" w:rsidRPr="000B53E3" w:rsidRDefault="00503798" w:rsidP="000B53E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3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3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3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B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3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3F"/>
    <w:rsid w:val="00000CA4"/>
    <w:rsid w:val="00003678"/>
    <w:rsid w:val="00004DDA"/>
    <w:rsid w:val="00012A87"/>
    <w:rsid w:val="00015E33"/>
    <w:rsid w:val="00017687"/>
    <w:rsid w:val="000258F9"/>
    <w:rsid w:val="000328A9"/>
    <w:rsid w:val="000368B6"/>
    <w:rsid w:val="00037F1D"/>
    <w:rsid w:val="00041C3E"/>
    <w:rsid w:val="00042C4C"/>
    <w:rsid w:val="0004703F"/>
    <w:rsid w:val="00053A4D"/>
    <w:rsid w:val="0005571D"/>
    <w:rsid w:val="00055E78"/>
    <w:rsid w:val="000617B5"/>
    <w:rsid w:val="0006239A"/>
    <w:rsid w:val="0006679F"/>
    <w:rsid w:val="0006692A"/>
    <w:rsid w:val="00067ECF"/>
    <w:rsid w:val="00077AFD"/>
    <w:rsid w:val="00086129"/>
    <w:rsid w:val="00092D95"/>
    <w:rsid w:val="00093B49"/>
    <w:rsid w:val="00093F91"/>
    <w:rsid w:val="000A013C"/>
    <w:rsid w:val="000A1B8C"/>
    <w:rsid w:val="000A294E"/>
    <w:rsid w:val="000A39D1"/>
    <w:rsid w:val="000A43F3"/>
    <w:rsid w:val="000A466A"/>
    <w:rsid w:val="000A7740"/>
    <w:rsid w:val="000B2A03"/>
    <w:rsid w:val="000B53E3"/>
    <w:rsid w:val="000B6F94"/>
    <w:rsid w:val="000C413F"/>
    <w:rsid w:val="000C6398"/>
    <w:rsid w:val="000D2C74"/>
    <w:rsid w:val="000D444E"/>
    <w:rsid w:val="000D751C"/>
    <w:rsid w:val="000E0222"/>
    <w:rsid w:val="000E08C1"/>
    <w:rsid w:val="000E191D"/>
    <w:rsid w:val="000E1DB2"/>
    <w:rsid w:val="000E3B2A"/>
    <w:rsid w:val="000E7D15"/>
    <w:rsid w:val="000F02B4"/>
    <w:rsid w:val="000F1DEF"/>
    <w:rsid w:val="000F4CFA"/>
    <w:rsid w:val="000F797F"/>
    <w:rsid w:val="00100E16"/>
    <w:rsid w:val="0010795E"/>
    <w:rsid w:val="00112869"/>
    <w:rsid w:val="001128CB"/>
    <w:rsid w:val="00122477"/>
    <w:rsid w:val="00123DBE"/>
    <w:rsid w:val="00127D6F"/>
    <w:rsid w:val="00130420"/>
    <w:rsid w:val="001339B8"/>
    <w:rsid w:val="00137755"/>
    <w:rsid w:val="0015029E"/>
    <w:rsid w:val="00151B2C"/>
    <w:rsid w:val="00165F3F"/>
    <w:rsid w:val="00166609"/>
    <w:rsid w:val="0017133E"/>
    <w:rsid w:val="001808BF"/>
    <w:rsid w:val="00181629"/>
    <w:rsid w:val="001826F9"/>
    <w:rsid w:val="0019427F"/>
    <w:rsid w:val="001A5809"/>
    <w:rsid w:val="001A5C32"/>
    <w:rsid w:val="001A65B2"/>
    <w:rsid w:val="001A675D"/>
    <w:rsid w:val="001B7AFE"/>
    <w:rsid w:val="001C0251"/>
    <w:rsid w:val="001D1F39"/>
    <w:rsid w:val="001D3F55"/>
    <w:rsid w:val="001E3ABD"/>
    <w:rsid w:val="001F3D12"/>
    <w:rsid w:val="001F5436"/>
    <w:rsid w:val="0020406F"/>
    <w:rsid w:val="00204BF2"/>
    <w:rsid w:val="00207616"/>
    <w:rsid w:val="002115D4"/>
    <w:rsid w:val="0021259C"/>
    <w:rsid w:val="002161B2"/>
    <w:rsid w:val="00222309"/>
    <w:rsid w:val="0022606C"/>
    <w:rsid w:val="002303F5"/>
    <w:rsid w:val="002370D4"/>
    <w:rsid w:val="0024027F"/>
    <w:rsid w:val="0024253B"/>
    <w:rsid w:val="00242820"/>
    <w:rsid w:val="0026532E"/>
    <w:rsid w:val="00276CDB"/>
    <w:rsid w:val="00280D28"/>
    <w:rsid w:val="00283A1F"/>
    <w:rsid w:val="00285BB1"/>
    <w:rsid w:val="00287147"/>
    <w:rsid w:val="00297767"/>
    <w:rsid w:val="002A387A"/>
    <w:rsid w:val="002B32BF"/>
    <w:rsid w:val="002B37A4"/>
    <w:rsid w:val="002B5F0C"/>
    <w:rsid w:val="002B76AA"/>
    <w:rsid w:val="002C3EBF"/>
    <w:rsid w:val="002C5C3A"/>
    <w:rsid w:val="002C7243"/>
    <w:rsid w:val="002D4D72"/>
    <w:rsid w:val="002D7D4A"/>
    <w:rsid w:val="002E04A8"/>
    <w:rsid w:val="002E30B2"/>
    <w:rsid w:val="002F4A0E"/>
    <w:rsid w:val="0030029A"/>
    <w:rsid w:val="00314CDB"/>
    <w:rsid w:val="0031529C"/>
    <w:rsid w:val="00315B68"/>
    <w:rsid w:val="00326201"/>
    <w:rsid w:val="00331274"/>
    <w:rsid w:val="003446F2"/>
    <w:rsid w:val="003527AA"/>
    <w:rsid w:val="00355423"/>
    <w:rsid w:val="00357429"/>
    <w:rsid w:val="00360A7B"/>
    <w:rsid w:val="00361F50"/>
    <w:rsid w:val="0036279E"/>
    <w:rsid w:val="00395FFD"/>
    <w:rsid w:val="003A6527"/>
    <w:rsid w:val="003B0DA2"/>
    <w:rsid w:val="003B311A"/>
    <w:rsid w:val="003B49B0"/>
    <w:rsid w:val="003C38FB"/>
    <w:rsid w:val="003C4422"/>
    <w:rsid w:val="003C5D3F"/>
    <w:rsid w:val="003E005B"/>
    <w:rsid w:val="003F1616"/>
    <w:rsid w:val="003F1983"/>
    <w:rsid w:val="003F7545"/>
    <w:rsid w:val="00401D46"/>
    <w:rsid w:val="00410018"/>
    <w:rsid w:val="00414075"/>
    <w:rsid w:val="0041583A"/>
    <w:rsid w:val="0041644E"/>
    <w:rsid w:val="00422C73"/>
    <w:rsid w:val="004344A3"/>
    <w:rsid w:val="00440BB4"/>
    <w:rsid w:val="004415B7"/>
    <w:rsid w:val="00441911"/>
    <w:rsid w:val="004420A9"/>
    <w:rsid w:val="00452823"/>
    <w:rsid w:val="00454E2A"/>
    <w:rsid w:val="00456C67"/>
    <w:rsid w:val="0045732D"/>
    <w:rsid w:val="004674F6"/>
    <w:rsid w:val="0047109E"/>
    <w:rsid w:val="004743DC"/>
    <w:rsid w:val="00477CD9"/>
    <w:rsid w:val="00480830"/>
    <w:rsid w:val="00482544"/>
    <w:rsid w:val="004843FB"/>
    <w:rsid w:val="0049226B"/>
    <w:rsid w:val="00495C28"/>
    <w:rsid w:val="004B12F1"/>
    <w:rsid w:val="004B253E"/>
    <w:rsid w:val="004B47A2"/>
    <w:rsid w:val="004B7E1C"/>
    <w:rsid w:val="004C1671"/>
    <w:rsid w:val="004C71B0"/>
    <w:rsid w:val="004D393E"/>
    <w:rsid w:val="004D3E67"/>
    <w:rsid w:val="004D6B49"/>
    <w:rsid w:val="004E1D1E"/>
    <w:rsid w:val="004E4AEC"/>
    <w:rsid w:val="004E5416"/>
    <w:rsid w:val="004E5517"/>
    <w:rsid w:val="004F213B"/>
    <w:rsid w:val="004F266B"/>
    <w:rsid w:val="004F7309"/>
    <w:rsid w:val="00500B2F"/>
    <w:rsid w:val="00503798"/>
    <w:rsid w:val="005037E5"/>
    <w:rsid w:val="00513B96"/>
    <w:rsid w:val="00524C33"/>
    <w:rsid w:val="005355B7"/>
    <w:rsid w:val="00545D97"/>
    <w:rsid w:val="005513B9"/>
    <w:rsid w:val="00554AC1"/>
    <w:rsid w:val="00554D7E"/>
    <w:rsid w:val="0056003B"/>
    <w:rsid w:val="00563BEB"/>
    <w:rsid w:val="00583DC4"/>
    <w:rsid w:val="0059455A"/>
    <w:rsid w:val="00596B77"/>
    <w:rsid w:val="005A3F1C"/>
    <w:rsid w:val="005A46F7"/>
    <w:rsid w:val="005B15B0"/>
    <w:rsid w:val="005C45B9"/>
    <w:rsid w:val="005C6E19"/>
    <w:rsid w:val="005D74C7"/>
    <w:rsid w:val="005E06DE"/>
    <w:rsid w:val="005E7526"/>
    <w:rsid w:val="005F0868"/>
    <w:rsid w:val="005F2BC0"/>
    <w:rsid w:val="005F3115"/>
    <w:rsid w:val="005F33E0"/>
    <w:rsid w:val="005F4FBB"/>
    <w:rsid w:val="00601FAD"/>
    <w:rsid w:val="006068F6"/>
    <w:rsid w:val="0060708B"/>
    <w:rsid w:val="00614E67"/>
    <w:rsid w:val="00617B21"/>
    <w:rsid w:val="00620397"/>
    <w:rsid w:val="00622349"/>
    <w:rsid w:val="00622933"/>
    <w:rsid w:val="00635679"/>
    <w:rsid w:val="00637484"/>
    <w:rsid w:val="00643FA2"/>
    <w:rsid w:val="00646D8A"/>
    <w:rsid w:val="006525A8"/>
    <w:rsid w:val="00656FA8"/>
    <w:rsid w:val="00660253"/>
    <w:rsid w:val="00662CA8"/>
    <w:rsid w:val="00664303"/>
    <w:rsid w:val="00667141"/>
    <w:rsid w:val="0067598D"/>
    <w:rsid w:val="00676688"/>
    <w:rsid w:val="006772F7"/>
    <w:rsid w:val="006775BB"/>
    <w:rsid w:val="006867E8"/>
    <w:rsid w:val="0069523F"/>
    <w:rsid w:val="00696814"/>
    <w:rsid w:val="006A1DEE"/>
    <w:rsid w:val="006A2038"/>
    <w:rsid w:val="006A7AFA"/>
    <w:rsid w:val="006B4606"/>
    <w:rsid w:val="006B53C7"/>
    <w:rsid w:val="006C0B60"/>
    <w:rsid w:val="006C1220"/>
    <w:rsid w:val="006C5107"/>
    <w:rsid w:val="006D13E6"/>
    <w:rsid w:val="006D5041"/>
    <w:rsid w:val="006E36BE"/>
    <w:rsid w:val="006E7A86"/>
    <w:rsid w:val="006F3417"/>
    <w:rsid w:val="00702274"/>
    <w:rsid w:val="00705FD2"/>
    <w:rsid w:val="00706825"/>
    <w:rsid w:val="0070694E"/>
    <w:rsid w:val="00707580"/>
    <w:rsid w:val="007246B4"/>
    <w:rsid w:val="00750358"/>
    <w:rsid w:val="00750EF3"/>
    <w:rsid w:val="00753339"/>
    <w:rsid w:val="007543BF"/>
    <w:rsid w:val="0076305B"/>
    <w:rsid w:val="007656AE"/>
    <w:rsid w:val="00765EDC"/>
    <w:rsid w:val="0076672D"/>
    <w:rsid w:val="00767196"/>
    <w:rsid w:val="007831B5"/>
    <w:rsid w:val="007850A2"/>
    <w:rsid w:val="00785AB2"/>
    <w:rsid w:val="007A0E98"/>
    <w:rsid w:val="007A3137"/>
    <w:rsid w:val="007A3FD7"/>
    <w:rsid w:val="007B0F42"/>
    <w:rsid w:val="007C7FC6"/>
    <w:rsid w:val="007D22D9"/>
    <w:rsid w:val="007E09B5"/>
    <w:rsid w:val="007E4305"/>
    <w:rsid w:val="007E5A0C"/>
    <w:rsid w:val="007E725B"/>
    <w:rsid w:val="007E7BBF"/>
    <w:rsid w:val="007F1037"/>
    <w:rsid w:val="007F269E"/>
    <w:rsid w:val="007F6E75"/>
    <w:rsid w:val="0080391F"/>
    <w:rsid w:val="008070EA"/>
    <w:rsid w:val="00810CA3"/>
    <w:rsid w:val="00814336"/>
    <w:rsid w:val="00831CED"/>
    <w:rsid w:val="00837323"/>
    <w:rsid w:val="00842820"/>
    <w:rsid w:val="00845E18"/>
    <w:rsid w:val="008473B9"/>
    <w:rsid w:val="008517B4"/>
    <w:rsid w:val="0085353D"/>
    <w:rsid w:val="00854767"/>
    <w:rsid w:val="00855130"/>
    <w:rsid w:val="008559ED"/>
    <w:rsid w:val="00866091"/>
    <w:rsid w:val="00867B81"/>
    <w:rsid w:val="008753FE"/>
    <w:rsid w:val="00883B8F"/>
    <w:rsid w:val="00886D49"/>
    <w:rsid w:val="00892C7B"/>
    <w:rsid w:val="008A4C8B"/>
    <w:rsid w:val="008A5FA8"/>
    <w:rsid w:val="008A7E5B"/>
    <w:rsid w:val="008B137E"/>
    <w:rsid w:val="008B4FE4"/>
    <w:rsid w:val="008D102A"/>
    <w:rsid w:val="008D1204"/>
    <w:rsid w:val="008D329F"/>
    <w:rsid w:val="008D3AAA"/>
    <w:rsid w:val="008E49B1"/>
    <w:rsid w:val="008F53C4"/>
    <w:rsid w:val="00904FD2"/>
    <w:rsid w:val="00905BDE"/>
    <w:rsid w:val="009061AF"/>
    <w:rsid w:val="00911EA4"/>
    <w:rsid w:val="00924C93"/>
    <w:rsid w:val="00930318"/>
    <w:rsid w:val="00931316"/>
    <w:rsid w:val="00936CAF"/>
    <w:rsid w:val="009433CB"/>
    <w:rsid w:val="00954256"/>
    <w:rsid w:val="00957CC9"/>
    <w:rsid w:val="009604A0"/>
    <w:rsid w:val="00960A70"/>
    <w:rsid w:val="00964B9E"/>
    <w:rsid w:val="009706B9"/>
    <w:rsid w:val="009771EE"/>
    <w:rsid w:val="00983451"/>
    <w:rsid w:val="0099691F"/>
    <w:rsid w:val="009A091C"/>
    <w:rsid w:val="009A2BF4"/>
    <w:rsid w:val="009A505E"/>
    <w:rsid w:val="009B2F23"/>
    <w:rsid w:val="009C4188"/>
    <w:rsid w:val="009C7EE9"/>
    <w:rsid w:val="009E5110"/>
    <w:rsid w:val="009F2E4E"/>
    <w:rsid w:val="009F3769"/>
    <w:rsid w:val="00A102AE"/>
    <w:rsid w:val="00A1175D"/>
    <w:rsid w:val="00A117E6"/>
    <w:rsid w:val="00A13F85"/>
    <w:rsid w:val="00A161D3"/>
    <w:rsid w:val="00A22009"/>
    <w:rsid w:val="00A31898"/>
    <w:rsid w:val="00A327EF"/>
    <w:rsid w:val="00A33D1F"/>
    <w:rsid w:val="00A365DF"/>
    <w:rsid w:val="00A42B7E"/>
    <w:rsid w:val="00A43704"/>
    <w:rsid w:val="00A5142A"/>
    <w:rsid w:val="00A533AE"/>
    <w:rsid w:val="00A61614"/>
    <w:rsid w:val="00A654D5"/>
    <w:rsid w:val="00A750F3"/>
    <w:rsid w:val="00A76C9F"/>
    <w:rsid w:val="00A83992"/>
    <w:rsid w:val="00A8735C"/>
    <w:rsid w:val="00A91B4F"/>
    <w:rsid w:val="00A94CCB"/>
    <w:rsid w:val="00A957D7"/>
    <w:rsid w:val="00A95856"/>
    <w:rsid w:val="00A9765D"/>
    <w:rsid w:val="00AA10E6"/>
    <w:rsid w:val="00AA170F"/>
    <w:rsid w:val="00AB0DF0"/>
    <w:rsid w:val="00AB3C61"/>
    <w:rsid w:val="00AB4046"/>
    <w:rsid w:val="00AC06D1"/>
    <w:rsid w:val="00AC0877"/>
    <w:rsid w:val="00AC5FD7"/>
    <w:rsid w:val="00AD274C"/>
    <w:rsid w:val="00AD34CE"/>
    <w:rsid w:val="00AD4EAE"/>
    <w:rsid w:val="00AD7D8C"/>
    <w:rsid w:val="00AE0954"/>
    <w:rsid w:val="00AF06AE"/>
    <w:rsid w:val="00AF44F7"/>
    <w:rsid w:val="00AF4EC1"/>
    <w:rsid w:val="00B140F5"/>
    <w:rsid w:val="00B14115"/>
    <w:rsid w:val="00B17A20"/>
    <w:rsid w:val="00B17E9D"/>
    <w:rsid w:val="00B257FE"/>
    <w:rsid w:val="00B3228B"/>
    <w:rsid w:val="00B32666"/>
    <w:rsid w:val="00B32A20"/>
    <w:rsid w:val="00B35615"/>
    <w:rsid w:val="00B36D72"/>
    <w:rsid w:val="00B44E45"/>
    <w:rsid w:val="00B47EE7"/>
    <w:rsid w:val="00B528AD"/>
    <w:rsid w:val="00B53962"/>
    <w:rsid w:val="00B57814"/>
    <w:rsid w:val="00B600C6"/>
    <w:rsid w:val="00B61F15"/>
    <w:rsid w:val="00B63C7B"/>
    <w:rsid w:val="00B6415B"/>
    <w:rsid w:val="00B6758D"/>
    <w:rsid w:val="00B733CC"/>
    <w:rsid w:val="00B759E0"/>
    <w:rsid w:val="00B75E7A"/>
    <w:rsid w:val="00B80A1C"/>
    <w:rsid w:val="00B9046E"/>
    <w:rsid w:val="00B91BB9"/>
    <w:rsid w:val="00B948AC"/>
    <w:rsid w:val="00BA0E3C"/>
    <w:rsid w:val="00BB112E"/>
    <w:rsid w:val="00BB4F82"/>
    <w:rsid w:val="00BC19CC"/>
    <w:rsid w:val="00BD39E3"/>
    <w:rsid w:val="00BE6E7D"/>
    <w:rsid w:val="00BF2A6B"/>
    <w:rsid w:val="00BF2E53"/>
    <w:rsid w:val="00BF4F2C"/>
    <w:rsid w:val="00C039D0"/>
    <w:rsid w:val="00C124CF"/>
    <w:rsid w:val="00C263B7"/>
    <w:rsid w:val="00C26BF5"/>
    <w:rsid w:val="00C3363F"/>
    <w:rsid w:val="00C415E2"/>
    <w:rsid w:val="00C45834"/>
    <w:rsid w:val="00C51C4C"/>
    <w:rsid w:val="00C63637"/>
    <w:rsid w:val="00C65F55"/>
    <w:rsid w:val="00C74EF1"/>
    <w:rsid w:val="00C839F3"/>
    <w:rsid w:val="00C8484D"/>
    <w:rsid w:val="00C865AC"/>
    <w:rsid w:val="00C90908"/>
    <w:rsid w:val="00C93E4B"/>
    <w:rsid w:val="00C95D0B"/>
    <w:rsid w:val="00C96402"/>
    <w:rsid w:val="00CA6F68"/>
    <w:rsid w:val="00CA775C"/>
    <w:rsid w:val="00CB451E"/>
    <w:rsid w:val="00CC4C25"/>
    <w:rsid w:val="00CC7FFA"/>
    <w:rsid w:val="00CD0364"/>
    <w:rsid w:val="00CF48C4"/>
    <w:rsid w:val="00D052BE"/>
    <w:rsid w:val="00D07446"/>
    <w:rsid w:val="00D123E9"/>
    <w:rsid w:val="00D145DD"/>
    <w:rsid w:val="00D15336"/>
    <w:rsid w:val="00D17341"/>
    <w:rsid w:val="00D17BE0"/>
    <w:rsid w:val="00D22728"/>
    <w:rsid w:val="00D244C7"/>
    <w:rsid w:val="00D273D6"/>
    <w:rsid w:val="00D32914"/>
    <w:rsid w:val="00D364DC"/>
    <w:rsid w:val="00D36C59"/>
    <w:rsid w:val="00D3797D"/>
    <w:rsid w:val="00D428F8"/>
    <w:rsid w:val="00D449FD"/>
    <w:rsid w:val="00D57417"/>
    <w:rsid w:val="00D85B7B"/>
    <w:rsid w:val="00D9289C"/>
    <w:rsid w:val="00D955A2"/>
    <w:rsid w:val="00D955A4"/>
    <w:rsid w:val="00DA03B0"/>
    <w:rsid w:val="00DC2652"/>
    <w:rsid w:val="00DC4AD0"/>
    <w:rsid w:val="00DC7A39"/>
    <w:rsid w:val="00DD1B8D"/>
    <w:rsid w:val="00DE0A71"/>
    <w:rsid w:val="00DE1E28"/>
    <w:rsid w:val="00E018EB"/>
    <w:rsid w:val="00E13777"/>
    <w:rsid w:val="00E15806"/>
    <w:rsid w:val="00E16CA1"/>
    <w:rsid w:val="00E21083"/>
    <w:rsid w:val="00E23D17"/>
    <w:rsid w:val="00E3085B"/>
    <w:rsid w:val="00E30FBC"/>
    <w:rsid w:val="00E37B10"/>
    <w:rsid w:val="00E37D7B"/>
    <w:rsid w:val="00E408EC"/>
    <w:rsid w:val="00E40906"/>
    <w:rsid w:val="00E43C98"/>
    <w:rsid w:val="00E46B03"/>
    <w:rsid w:val="00E46D57"/>
    <w:rsid w:val="00E56882"/>
    <w:rsid w:val="00E56921"/>
    <w:rsid w:val="00E640B8"/>
    <w:rsid w:val="00E6665B"/>
    <w:rsid w:val="00E70851"/>
    <w:rsid w:val="00E83FF6"/>
    <w:rsid w:val="00E87223"/>
    <w:rsid w:val="00E87BE7"/>
    <w:rsid w:val="00E956A3"/>
    <w:rsid w:val="00E95DFA"/>
    <w:rsid w:val="00EA018A"/>
    <w:rsid w:val="00EA1D21"/>
    <w:rsid w:val="00EA5738"/>
    <w:rsid w:val="00EB374E"/>
    <w:rsid w:val="00EB4931"/>
    <w:rsid w:val="00EB7D65"/>
    <w:rsid w:val="00EC0DEF"/>
    <w:rsid w:val="00ED0804"/>
    <w:rsid w:val="00ED23AC"/>
    <w:rsid w:val="00EE38D3"/>
    <w:rsid w:val="00EE7A31"/>
    <w:rsid w:val="00EF22BE"/>
    <w:rsid w:val="00EF34EC"/>
    <w:rsid w:val="00EF3A0C"/>
    <w:rsid w:val="00EF70D1"/>
    <w:rsid w:val="00F00415"/>
    <w:rsid w:val="00F00D65"/>
    <w:rsid w:val="00F011B2"/>
    <w:rsid w:val="00F022EA"/>
    <w:rsid w:val="00F0309C"/>
    <w:rsid w:val="00F05D79"/>
    <w:rsid w:val="00F157A2"/>
    <w:rsid w:val="00F347EA"/>
    <w:rsid w:val="00F37EE6"/>
    <w:rsid w:val="00F423EA"/>
    <w:rsid w:val="00F43438"/>
    <w:rsid w:val="00F47607"/>
    <w:rsid w:val="00F4780C"/>
    <w:rsid w:val="00F5173C"/>
    <w:rsid w:val="00F56C70"/>
    <w:rsid w:val="00F63324"/>
    <w:rsid w:val="00F64B15"/>
    <w:rsid w:val="00F714CB"/>
    <w:rsid w:val="00F715C0"/>
    <w:rsid w:val="00F71CEA"/>
    <w:rsid w:val="00F72335"/>
    <w:rsid w:val="00F769ED"/>
    <w:rsid w:val="00F94801"/>
    <w:rsid w:val="00F971F2"/>
    <w:rsid w:val="00FA0940"/>
    <w:rsid w:val="00FA098E"/>
    <w:rsid w:val="00FA24A6"/>
    <w:rsid w:val="00FA6351"/>
    <w:rsid w:val="00FA742D"/>
    <w:rsid w:val="00FC33DA"/>
    <w:rsid w:val="00FD0DC1"/>
    <w:rsid w:val="00FE2006"/>
    <w:rsid w:val="00FE4E78"/>
    <w:rsid w:val="00FF0E93"/>
    <w:rsid w:val="00FF1788"/>
    <w:rsid w:val="00FF2911"/>
    <w:rsid w:val="00FF3345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798"/>
  </w:style>
  <w:style w:type="paragraph" w:styleId="a6">
    <w:name w:val="footer"/>
    <w:basedOn w:val="a"/>
    <w:link w:val="a7"/>
    <w:uiPriority w:val="99"/>
    <w:unhideWhenUsed/>
    <w:rsid w:val="0050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798"/>
  </w:style>
  <w:style w:type="paragraph" w:styleId="a8">
    <w:name w:val="Balloon Text"/>
    <w:basedOn w:val="a"/>
    <w:link w:val="a9"/>
    <w:uiPriority w:val="99"/>
    <w:semiHidden/>
    <w:unhideWhenUsed/>
    <w:rsid w:val="002E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B2"/>
    <w:rPr>
      <w:rFonts w:ascii="Segoe UI" w:hAnsi="Segoe UI" w:cs="Segoe UI"/>
      <w:sz w:val="18"/>
      <w:szCs w:val="18"/>
    </w:rPr>
  </w:style>
  <w:style w:type="paragraph" w:customStyle="1" w:styleId="1">
    <w:name w:val="обычный_1 Знак Знак Знак Знак Знак Знак Знак Знак Знак"/>
    <w:basedOn w:val="a"/>
    <w:rsid w:val="00EB493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067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7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67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67E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798"/>
  </w:style>
  <w:style w:type="paragraph" w:styleId="a6">
    <w:name w:val="footer"/>
    <w:basedOn w:val="a"/>
    <w:link w:val="a7"/>
    <w:uiPriority w:val="99"/>
    <w:unhideWhenUsed/>
    <w:rsid w:val="0050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798"/>
  </w:style>
  <w:style w:type="paragraph" w:styleId="a8">
    <w:name w:val="Balloon Text"/>
    <w:basedOn w:val="a"/>
    <w:link w:val="a9"/>
    <w:uiPriority w:val="99"/>
    <w:semiHidden/>
    <w:unhideWhenUsed/>
    <w:rsid w:val="002E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B2"/>
    <w:rPr>
      <w:rFonts w:ascii="Segoe UI" w:hAnsi="Segoe UI" w:cs="Segoe UI"/>
      <w:sz w:val="18"/>
      <w:szCs w:val="18"/>
    </w:rPr>
  </w:style>
  <w:style w:type="paragraph" w:customStyle="1" w:styleId="1">
    <w:name w:val="обычный_1 Знак Знак Знак Знак Знак Знак Знак Знак Знак"/>
    <w:basedOn w:val="a"/>
    <w:rsid w:val="00EB493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067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7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67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67E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3343-52F7-45B8-8CE9-972E43B0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user</cp:lastModifiedBy>
  <cp:revision>6</cp:revision>
  <cp:lastPrinted>2020-01-30T13:40:00Z</cp:lastPrinted>
  <dcterms:created xsi:type="dcterms:W3CDTF">2020-12-25T08:43:00Z</dcterms:created>
  <dcterms:modified xsi:type="dcterms:W3CDTF">2020-12-25T13:08:00Z</dcterms:modified>
</cp:coreProperties>
</file>