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03"/>
        <w:gridCol w:w="5234"/>
      </w:tblGrid>
      <w:tr>
        <w:trPr>
          <w:trHeight w:val="306" w:hRule="atLeast"/>
        </w:trPr>
        <w:tc>
          <w:tcPr>
            <w:tcW w:w="440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14.12.2023 г.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156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507"/>
        <w:gridCol w:w="3775"/>
        <w:gridCol w:w="1134"/>
        <w:gridCol w:w="1908"/>
        <w:gridCol w:w="2024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5517,9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5514,1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4118,0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4114,2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06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финансовых, налоговых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480,9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480,9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481,0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354,7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481,0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354,7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2260,9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2260,9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1704,9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1704,9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546,0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546,0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664,7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664,7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659,7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659,7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5700,0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209,0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4</w:t>
            </w: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b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14999,5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14641,0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358,5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LibreOffice/7.5.5.2$Windows_X86_64 LibreOffice_project/ca8fe7424262805f223b9a2334bc7181abbcbf5e</Application>
  <AppVersion>15.0000</AppVersion>
  <Pages>2</Pages>
  <Words>320</Words>
  <Characters>1949</Characters>
  <CharactersWithSpaces>2164</CharactersWithSpaces>
  <Paragraphs>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2023-11-06T09:36:00Z</dcterms:created>
  <dc:creator>user</dc:creator>
  <dc:description/>
  <dc:language>ru-RU</dc:language>
  <cp:lastModifiedBy/>
  <cp:lastPrinted>2023-11-14T15:26:27Z</cp:lastPrinted>
  <dcterms:modified xsi:type="dcterms:W3CDTF">2023-12-14T13:40:00Z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